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FDBFCD" w14:textId="77777777" w:rsidR="00D6737E" w:rsidRDefault="00D6737E" w:rsidP="00D6737E">
      <w:pPr>
        <w:rPr>
          <w:rFonts w:eastAsia="Times New Roman"/>
        </w:rPr>
      </w:pPr>
      <w:r>
        <w:rPr>
          <w:rFonts w:ascii="Arial" w:eastAsia="Times New Roman" w:hAnsi="Arial" w:cs="Arial"/>
          <w:b/>
          <w:bCs/>
          <w:u w:val="single"/>
        </w:rPr>
        <w:t>Look for Leavening</w:t>
      </w:r>
    </w:p>
    <w:p w14:paraId="0FB3E714" w14:textId="77777777" w:rsidR="00D6737E" w:rsidRDefault="00D6737E" w:rsidP="00D6737E">
      <w:pPr>
        <w:rPr>
          <w:rFonts w:ascii="Arial" w:eastAsia="Times New Roman" w:hAnsi="Arial" w:cs="Arial"/>
          <w:sz w:val="18"/>
          <w:szCs w:val="18"/>
        </w:rPr>
      </w:pPr>
    </w:p>
    <w:p w14:paraId="03B4A84F" w14:textId="77777777" w:rsidR="00D6737E" w:rsidRDefault="00D6737E" w:rsidP="00D6737E">
      <w:pPr>
        <w:rPr>
          <w:rFonts w:ascii="Arial" w:eastAsia="Times New Roman" w:hAnsi="Arial" w:cs="Arial"/>
          <w:sz w:val="18"/>
          <w:szCs w:val="18"/>
        </w:rPr>
      </w:pPr>
      <w:r>
        <w:rPr>
          <w:rFonts w:ascii="Arial" w:eastAsia="Times New Roman" w:hAnsi="Arial" w:cs="Arial"/>
        </w:rPr>
        <w:t>During Unleavened Bread we are to have no leaven or leavened products in our home (Exodus 12:15, 19; 13:7). </w:t>
      </w:r>
    </w:p>
    <w:p w14:paraId="44A9A176" w14:textId="77777777" w:rsidR="00D6737E" w:rsidRDefault="00D6737E" w:rsidP="00D6737E">
      <w:pPr>
        <w:rPr>
          <w:rFonts w:ascii="Arial" w:eastAsia="Times New Roman" w:hAnsi="Arial" w:cs="Arial"/>
          <w:sz w:val="18"/>
          <w:szCs w:val="18"/>
        </w:rPr>
      </w:pPr>
    </w:p>
    <w:p w14:paraId="3AA3FFA3" w14:textId="77777777" w:rsidR="00D6737E" w:rsidRDefault="00D6737E" w:rsidP="00D6737E">
      <w:pPr>
        <w:rPr>
          <w:rFonts w:ascii="Arial" w:eastAsia="Times New Roman" w:hAnsi="Arial" w:cs="Arial"/>
          <w:sz w:val="18"/>
          <w:szCs w:val="18"/>
        </w:rPr>
      </w:pPr>
      <w:r>
        <w:rPr>
          <w:rFonts w:ascii="Arial" w:eastAsia="Times New Roman" w:hAnsi="Arial" w:cs="Arial"/>
        </w:rPr>
        <w:t>Leaven is a food additive, which causes bread or bread products to rise. The apostle Paul used this property of leaven to teach Christians that a “puffed up” attitude is sin (compare 1 Corinthians 5:2 with verses 6-7).</w:t>
      </w:r>
    </w:p>
    <w:p w14:paraId="4092ECE7" w14:textId="77777777" w:rsidR="00D6737E" w:rsidRDefault="00D6737E" w:rsidP="00D6737E">
      <w:pPr>
        <w:rPr>
          <w:rFonts w:ascii="Arial" w:eastAsia="Times New Roman" w:hAnsi="Arial" w:cs="Arial"/>
          <w:sz w:val="18"/>
          <w:szCs w:val="18"/>
        </w:rPr>
      </w:pPr>
    </w:p>
    <w:p w14:paraId="5F9727D7" w14:textId="77777777" w:rsidR="00D6737E" w:rsidRDefault="00D6737E" w:rsidP="00D6737E">
      <w:pPr>
        <w:rPr>
          <w:rFonts w:ascii="Arial" w:eastAsia="Times New Roman" w:hAnsi="Arial" w:cs="Arial"/>
          <w:sz w:val="18"/>
          <w:szCs w:val="18"/>
        </w:rPr>
      </w:pPr>
      <w:r>
        <w:rPr>
          <w:rFonts w:ascii="Arial" w:eastAsia="Times New Roman" w:hAnsi="Arial" w:cs="Arial"/>
        </w:rPr>
        <w:t>Leaven includes yeast, a biological leavening agent that produces fermentation, and chemical leavening agents such as baking powder, baking soda (sodium bicarbonate), and potassium bicarbonate.</w:t>
      </w:r>
    </w:p>
    <w:p w14:paraId="44E05FB6" w14:textId="77777777" w:rsidR="00D6737E" w:rsidRDefault="00D6737E" w:rsidP="00D6737E">
      <w:pPr>
        <w:rPr>
          <w:rFonts w:ascii="Arial" w:eastAsia="Times New Roman" w:hAnsi="Arial" w:cs="Arial"/>
          <w:sz w:val="18"/>
          <w:szCs w:val="18"/>
        </w:rPr>
      </w:pPr>
    </w:p>
    <w:p w14:paraId="6EC4A593" w14:textId="77777777" w:rsidR="00D6737E" w:rsidRDefault="00D6737E" w:rsidP="00D6737E">
      <w:pPr>
        <w:rPr>
          <w:rFonts w:ascii="Arial" w:eastAsia="Times New Roman" w:hAnsi="Arial" w:cs="Arial"/>
          <w:sz w:val="18"/>
          <w:szCs w:val="18"/>
        </w:rPr>
      </w:pPr>
      <w:r>
        <w:rPr>
          <w:rFonts w:ascii="Arial" w:eastAsia="Times New Roman" w:hAnsi="Arial" w:cs="Arial"/>
        </w:rPr>
        <w:t>Items such as bread, cake, crackers, cookies and prepared cereals and pies that contain leavening must be put out. Doing this is symbolic of putting both the visible and hidden sins out of our lives.</w:t>
      </w:r>
      <w:r>
        <w:rPr>
          <w:rFonts w:ascii="Arial" w:eastAsia="Times New Roman" w:hAnsi="Arial" w:cs="Arial"/>
        </w:rPr>
        <w:br/>
      </w:r>
      <w:r>
        <w:rPr>
          <w:rFonts w:ascii="Arial" w:eastAsia="Times New Roman" w:hAnsi="Arial" w:cs="Arial"/>
        </w:rPr>
        <w:br/>
        <w:t>Homemade cream puffs, angel food cake, popovers and sponge cake, while light and fluffy, need not contain any of the above ingredients. Most pie crust recipes (except for graham cracker crusts) are unleavened. However, these products, when purchased from stores or bakeries, frequently do include leavening. Check the ingredient list.</w:t>
      </w:r>
      <w:r>
        <w:rPr>
          <w:rFonts w:ascii="Arial" w:eastAsia="Times New Roman" w:hAnsi="Arial" w:cs="Arial"/>
        </w:rPr>
        <w:br/>
      </w:r>
      <w:r>
        <w:rPr>
          <w:rFonts w:ascii="Arial" w:eastAsia="Times New Roman" w:hAnsi="Arial" w:cs="Arial"/>
        </w:rPr>
        <w:br/>
        <w:t>Even though pita bread, flour tortillas and graham crackers are flat, they do contain leavening. Even some brands of matzos marked "kosher for Passover" can also list baking soda or baking powder in the ingredients! So be careful.</w:t>
      </w:r>
      <w:r>
        <w:rPr>
          <w:rFonts w:ascii="Arial" w:eastAsia="Times New Roman" w:hAnsi="Arial" w:cs="Arial"/>
        </w:rPr>
        <w:br/>
      </w:r>
      <w:r>
        <w:rPr>
          <w:rFonts w:ascii="Arial" w:eastAsia="Times New Roman" w:hAnsi="Arial" w:cs="Arial"/>
        </w:rPr>
        <w:br/>
        <w:t>Although the following ingredients are associated with leavening products; they are not, by themselves, leavening agents: brewer’s yeast, yeast extract (a flavoring), cornstarch and cream of tartar (a dry acid). Cream of tartar, being an acid, merely neutralizes the alkaline nature of baking soda and does not, by itself, cause dough to rise.</w:t>
      </w:r>
    </w:p>
    <w:p w14:paraId="0910FE27" w14:textId="77777777" w:rsidR="00D6737E" w:rsidRDefault="00D6737E" w:rsidP="00D6737E">
      <w:pPr>
        <w:rPr>
          <w:rFonts w:eastAsia="Times New Roman"/>
        </w:rPr>
      </w:pPr>
    </w:p>
    <w:p w14:paraId="6BF2DA7C" w14:textId="77777777" w:rsidR="00D6737E" w:rsidRDefault="00D6737E" w:rsidP="00D6737E">
      <w:pPr>
        <w:rPr>
          <w:rFonts w:eastAsia="Times New Roman"/>
        </w:rPr>
      </w:pPr>
    </w:p>
    <w:p w14:paraId="5EB4A95A" w14:textId="77777777" w:rsidR="00D6737E" w:rsidRDefault="00D6737E" w:rsidP="00D6737E">
      <w:pPr>
        <w:rPr>
          <w:rFonts w:eastAsia="Times New Roman"/>
        </w:rPr>
      </w:pPr>
      <w:r>
        <w:rPr>
          <w:rFonts w:ascii="Arial" w:eastAsia="Times New Roman" w:hAnsi="Arial" w:cs="Arial"/>
          <w:b/>
          <w:bCs/>
          <w:u w:val="single"/>
        </w:rPr>
        <w:t>Is It Leavening?</w:t>
      </w:r>
    </w:p>
    <w:p w14:paraId="53D1C786" w14:textId="77777777" w:rsidR="00D6737E" w:rsidRDefault="00D6737E" w:rsidP="00D6737E">
      <w:pPr>
        <w:rPr>
          <w:rFonts w:eastAsia="Times New Roman"/>
        </w:rPr>
      </w:pPr>
    </w:p>
    <w:p w14:paraId="31E033C0" w14:textId="77777777" w:rsidR="00D6737E" w:rsidRDefault="00D6737E" w:rsidP="00D6737E">
      <w:pPr>
        <w:rPr>
          <w:rFonts w:eastAsia="Times New Roman"/>
        </w:rPr>
      </w:pPr>
      <w:r>
        <w:rPr>
          <w:rFonts w:ascii="Arial" w:eastAsia="Times New Roman" w:hAnsi="Arial" w:cs="Arial"/>
          <w:b/>
          <w:bCs/>
        </w:rPr>
        <w:t>Leavening Agents</w:t>
      </w:r>
    </w:p>
    <w:p w14:paraId="012E1EF3" w14:textId="77777777" w:rsidR="00D6737E" w:rsidRDefault="00D6737E" w:rsidP="00D6737E">
      <w:pPr>
        <w:rPr>
          <w:rFonts w:eastAsia="Times New Roman"/>
        </w:rPr>
      </w:pPr>
    </w:p>
    <w:p w14:paraId="61660DB8" w14:textId="77777777" w:rsidR="00D6737E" w:rsidRDefault="00D6737E" w:rsidP="00D6737E">
      <w:pPr>
        <w:rPr>
          <w:rFonts w:eastAsia="Times New Roman"/>
        </w:rPr>
      </w:pPr>
      <w:r>
        <w:rPr>
          <w:rFonts w:ascii="Arial" w:eastAsia="Times New Roman" w:hAnsi="Arial" w:cs="Arial"/>
        </w:rPr>
        <w:t>Leaven is any agent that produces fermentation and causes dough to rise, by causing the formation of carbon dioxide gas to bubble into and spread throughout the dough. This is accomplished either chemically (as with baking soda) or biologically (as with yeast).</w:t>
      </w:r>
    </w:p>
    <w:p w14:paraId="23292397" w14:textId="77777777" w:rsidR="00D6737E" w:rsidRDefault="00D6737E" w:rsidP="00D6737E">
      <w:pPr>
        <w:rPr>
          <w:rFonts w:eastAsia="Times New Roman"/>
        </w:rPr>
      </w:pPr>
    </w:p>
    <w:p w14:paraId="7C470B54" w14:textId="77777777" w:rsidR="00D6737E" w:rsidRDefault="00D6737E" w:rsidP="00D6737E">
      <w:pPr>
        <w:rPr>
          <w:rFonts w:eastAsia="Times New Roman"/>
        </w:rPr>
      </w:pPr>
      <w:r>
        <w:rPr>
          <w:rFonts w:ascii="Arial" w:eastAsia="Times New Roman" w:hAnsi="Arial" w:cs="Arial"/>
        </w:rPr>
        <w:t>* Baking Soda: a crystalline alkaline salt that gives off gas when an acid is added. The following are different types of baking soda:</w:t>
      </w:r>
    </w:p>
    <w:p w14:paraId="4C8A8D8D" w14:textId="77777777" w:rsidR="00D6737E" w:rsidRDefault="00D6737E" w:rsidP="00D6737E">
      <w:pPr>
        <w:rPr>
          <w:rFonts w:eastAsia="Times New Roman"/>
        </w:rPr>
      </w:pPr>
      <w:r>
        <w:rPr>
          <w:rFonts w:ascii="Arial" w:eastAsia="Times New Roman" w:hAnsi="Arial" w:cs="Arial"/>
        </w:rPr>
        <w:t>* Sodium bicarbonate, also known as “Saleratus.”</w:t>
      </w:r>
    </w:p>
    <w:p w14:paraId="7A6533C2" w14:textId="77777777" w:rsidR="00D6737E" w:rsidRDefault="00D6737E" w:rsidP="00D6737E">
      <w:pPr>
        <w:rPr>
          <w:rFonts w:eastAsia="Times New Roman"/>
        </w:rPr>
      </w:pPr>
      <w:r>
        <w:rPr>
          <w:rFonts w:ascii="Arial" w:eastAsia="Times New Roman" w:hAnsi="Arial" w:cs="Arial"/>
        </w:rPr>
        <w:t>* Potassium bicarbonate, or potash.</w:t>
      </w:r>
    </w:p>
    <w:p w14:paraId="177F9C01" w14:textId="77777777" w:rsidR="00D6737E" w:rsidRDefault="00D6737E" w:rsidP="00D6737E">
      <w:pPr>
        <w:rPr>
          <w:rFonts w:eastAsia="Times New Roman"/>
        </w:rPr>
      </w:pPr>
      <w:r>
        <w:rPr>
          <w:rFonts w:ascii="Arial" w:eastAsia="Times New Roman" w:hAnsi="Arial" w:cs="Arial"/>
        </w:rPr>
        <w:t>* Ammonium carbonate, or “baker’s ammonia.”</w:t>
      </w:r>
    </w:p>
    <w:p w14:paraId="15909607" w14:textId="77777777" w:rsidR="00D6737E" w:rsidRDefault="00D6737E" w:rsidP="00D6737E">
      <w:pPr>
        <w:rPr>
          <w:rFonts w:eastAsia="Times New Roman"/>
        </w:rPr>
      </w:pPr>
      <w:r>
        <w:rPr>
          <w:rFonts w:ascii="Arial" w:eastAsia="Times New Roman" w:hAnsi="Arial" w:cs="Arial"/>
        </w:rPr>
        <w:t>* Ammonium bicarbonate, also known as “hartshorn.”</w:t>
      </w:r>
    </w:p>
    <w:p w14:paraId="66D83ED7" w14:textId="77777777" w:rsidR="00D6737E" w:rsidRDefault="00D6737E" w:rsidP="00D6737E">
      <w:pPr>
        <w:rPr>
          <w:rFonts w:eastAsia="Times New Roman"/>
        </w:rPr>
      </w:pPr>
      <w:r>
        <w:rPr>
          <w:rFonts w:ascii="Arial" w:eastAsia="Times New Roman" w:hAnsi="Arial" w:cs="Arial"/>
        </w:rPr>
        <w:lastRenderedPageBreak/>
        <w:t>* Baking Powder (baking soda + acid-forming ingredients + starch filler).</w:t>
      </w:r>
    </w:p>
    <w:p w14:paraId="10EFB612" w14:textId="77777777" w:rsidR="00D6737E" w:rsidRDefault="00D6737E" w:rsidP="00D6737E">
      <w:pPr>
        <w:rPr>
          <w:rFonts w:eastAsia="Times New Roman"/>
        </w:rPr>
      </w:pPr>
      <w:r>
        <w:rPr>
          <w:rFonts w:ascii="Arial" w:eastAsia="Times New Roman" w:hAnsi="Arial" w:cs="Arial"/>
        </w:rPr>
        <w:t>* Sourdough starter (a wild yeast colony that is maintained with flour and moisture).</w:t>
      </w:r>
    </w:p>
    <w:p w14:paraId="57287C99" w14:textId="77777777" w:rsidR="00D6737E" w:rsidRDefault="00D6737E" w:rsidP="00D6737E">
      <w:pPr>
        <w:rPr>
          <w:rFonts w:eastAsia="Times New Roman"/>
        </w:rPr>
      </w:pPr>
      <w:r>
        <w:rPr>
          <w:rFonts w:ascii="Arial" w:eastAsia="Times New Roman" w:hAnsi="Arial" w:cs="Arial"/>
        </w:rPr>
        <w:t>* Yeast (a single-celled fungi, used to leaven).</w:t>
      </w:r>
    </w:p>
    <w:p w14:paraId="4740CBEE" w14:textId="77777777" w:rsidR="00D6737E" w:rsidRDefault="00D6737E" w:rsidP="00D6737E">
      <w:pPr>
        <w:rPr>
          <w:rFonts w:eastAsia="Times New Roman"/>
        </w:rPr>
      </w:pPr>
    </w:p>
    <w:p w14:paraId="1BDC34D7" w14:textId="77777777" w:rsidR="00D6737E" w:rsidRDefault="00D6737E" w:rsidP="00D6737E">
      <w:pPr>
        <w:rPr>
          <w:rFonts w:eastAsia="Times New Roman"/>
        </w:rPr>
      </w:pPr>
    </w:p>
    <w:p w14:paraId="69E3EB9A" w14:textId="77777777" w:rsidR="00D6737E" w:rsidRDefault="00D6737E" w:rsidP="00D6737E">
      <w:pPr>
        <w:rPr>
          <w:rFonts w:eastAsia="Times New Roman"/>
        </w:rPr>
      </w:pPr>
      <w:r>
        <w:rPr>
          <w:rFonts w:ascii="Arial" w:eastAsia="Times New Roman" w:hAnsi="Arial" w:cs="Arial"/>
          <w:b/>
          <w:bCs/>
        </w:rPr>
        <w:t>Not Leavening</w:t>
      </w:r>
    </w:p>
    <w:p w14:paraId="67D2686E" w14:textId="77777777" w:rsidR="00D6737E" w:rsidRDefault="00D6737E" w:rsidP="00D6737E">
      <w:pPr>
        <w:rPr>
          <w:rFonts w:eastAsia="Times New Roman"/>
        </w:rPr>
      </w:pPr>
    </w:p>
    <w:p w14:paraId="0DFD3CF9" w14:textId="77777777" w:rsidR="00D6737E" w:rsidRDefault="00D6737E" w:rsidP="00D6737E">
      <w:pPr>
        <w:rPr>
          <w:rFonts w:eastAsia="Times New Roman"/>
        </w:rPr>
      </w:pPr>
      <w:r>
        <w:rPr>
          <w:rFonts w:ascii="Arial" w:eastAsia="Times New Roman" w:hAnsi="Arial" w:cs="Arial"/>
        </w:rPr>
        <w:t>* Autolyzed yeast: A yeast that has ‘self-destructed’ and is sterile – incapable of leavening.</w:t>
      </w:r>
    </w:p>
    <w:p w14:paraId="4718DD58" w14:textId="77777777" w:rsidR="00D6737E" w:rsidRDefault="00D6737E" w:rsidP="00D6737E">
      <w:pPr>
        <w:rPr>
          <w:rFonts w:eastAsia="Times New Roman"/>
        </w:rPr>
      </w:pPr>
      <w:r>
        <w:rPr>
          <w:rFonts w:ascii="Arial" w:eastAsia="Times New Roman" w:hAnsi="Arial" w:cs="Arial"/>
        </w:rPr>
        <w:t xml:space="preserve">* </w:t>
      </w:r>
      <w:proofErr w:type="spellStart"/>
      <w:r>
        <w:rPr>
          <w:rFonts w:ascii="Arial" w:eastAsia="Times New Roman" w:hAnsi="Arial" w:cs="Arial"/>
        </w:rPr>
        <w:t>Brewers</w:t>
      </w:r>
      <w:proofErr w:type="spellEnd"/>
      <w:r>
        <w:rPr>
          <w:rFonts w:ascii="Arial" w:eastAsia="Times New Roman" w:hAnsi="Arial" w:cs="Arial"/>
        </w:rPr>
        <w:t xml:space="preserve"> Yeast: A dead form of yeast that cannot leaven bread; a ‘nutritional’ yeast.</w:t>
      </w:r>
    </w:p>
    <w:p w14:paraId="1FF05E59" w14:textId="77777777" w:rsidR="00D6737E" w:rsidRDefault="00D6737E" w:rsidP="00D6737E">
      <w:pPr>
        <w:rPr>
          <w:rFonts w:eastAsia="Times New Roman"/>
        </w:rPr>
      </w:pPr>
      <w:r>
        <w:rPr>
          <w:rFonts w:ascii="Arial" w:eastAsia="Times New Roman" w:hAnsi="Arial" w:cs="Arial"/>
        </w:rPr>
        <w:t>* Torula Yeast: A dead yeast that cannot leaven bread, considered a ‘nutritional’ yeast.</w:t>
      </w:r>
    </w:p>
    <w:p w14:paraId="63604CF4" w14:textId="77777777" w:rsidR="00D6737E" w:rsidRDefault="00D6737E" w:rsidP="00D6737E">
      <w:pPr>
        <w:rPr>
          <w:rFonts w:eastAsia="Times New Roman"/>
        </w:rPr>
      </w:pPr>
      <w:r>
        <w:rPr>
          <w:rFonts w:ascii="Arial" w:eastAsia="Times New Roman" w:hAnsi="Arial" w:cs="Arial"/>
        </w:rPr>
        <w:t>* Yeast extract(s): Derivatives of yeast, which are sterile and cannot leaven bread.</w:t>
      </w:r>
    </w:p>
    <w:p w14:paraId="00751791" w14:textId="77777777" w:rsidR="00D6737E" w:rsidRDefault="00D6737E" w:rsidP="00D6737E">
      <w:pPr>
        <w:rPr>
          <w:rFonts w:eastAsia="Times New Roman"/>
        </w:rPr>
      </w:pPr>
      <w:r>
        <w:rPr>
          <w:rFonts w:ascii="Arial" w:eastAsia="Times New Roman" w:hAnsi="Arial" w:cs="Arial"/>
        </w:rPr>
        <w:t>* Cream of Tartar: Tartaric acid – potassium bitartrate or potassium hydrogen tartrate. This is an acid used to combine with baking soda. By itself, this is not leavening.</w:t>
      </w:r>
    </w:p>
    <w:p w14:paraId="2715D0DF" w14:textId="77777777" w:rsidR="00D6737E" w:rsidRDefault="00D6737E" w:rsidP="00D6737E">
      <w:pPr>
        <w:rPr>
          <w:rFonts w:eastAsia="Times New Roman"/>
        </w:rPr>
      </w:pPr>
      <w:r>
        <w:rPr>
          <w:rFonts w:ascii="Arial" w:eastAsia="Times New Roman" w:hAnsi="Arial" w:cs="Arial"/>
        </w:rPr>
        <w:t>* Tartrate powder: Phosphate powder or sulfate powder – usually added with cream of tartar. By itself this is not leavening.</w:t>
      </w:r>
    </w:p>
    <w:p w14:paraId="0AFAC186" w14:textId="77777777" w:rsidR="00D6737E" w:rsidRDefault="00D6737E" w:rsidP="00D6737E">
      <w:pPr>
        <w:rPr>
          <w:rFonts w:eastAsia="Times New Roman"/>
        </w:rPr>
      </w:pPr>
      <w:r>
        <w:rPr>
          <w:rFonts w:ascii="Arial" w:eastAsia="Times New Roman" w:hAnsi="Arial" w:cs="Arial"/>
        </w:rPr>
        <w:t>* Alum: A metallic double salt, usually added with cream of tartar. Most common is sodium aluminum sulfate (SAS or sulfate powder), and potassium aluminum sulfate (or potash alum). By itself this is not leavening.</w:t>
      </w:r>
    </w:p>
    <w:p w14:paraId="50DEEDBC" w14:textId="77777777" w:rsidR="00D6737E" w:rsidRDefault="00D6737E" w:rsidP="00D6737E">
      <w:pPr>
        <w:rPr>
          <w:rFonts w:eastAsia="Times New Roman"/>
        </w:rPr>
      </w:pPr>
      <w:r>
        <w:rPr>
          <w:rFonts w:ascii="Arial" w:eastAsia="Times New Roman" w:hAnsi="Arial" w:cs="Arial"/>
        </w:rPr>
        <w:t xml:space="preserve">* Sorbitan </w:t>
      </w:r>
      <w:proofErr w:type="spellStart"/>
      <w:r>
        <w:rPr>
          <w:rFonts w:ascii="Arial" w:eastAsia="Times New Roman" w:hAnsi="Arial" w:cs="Arial"/>
        </w:rPr>
        <w:t>monosterate</w:t>
      </w:r>
      <w:proofErr w:type="spellEnd"/>
      <w:r>
        <w:rPr>
          <w:rFonts w:ascii="Arial" w:eastAsia="Times New Roman" w:hAnsi="Arial" w:cs="Arial"/>
        </w:rPr>
        <w:t>: A flavor and texture enhancer. Not leaven of itself.</w:t>
      </w:r>
    </w:p>
    <w:p w14:paraId="13532266" w14:textId="77777777" w:rsidR="00D6737E" w:rsidRDefault="00D6737E" w:rsidP="00D6737E">
      <w:pPr>
        <w:rPr>
          <w:rFonts w:eastAsia="Times New Roman"/>
        </w:rPr>
      </w:pPr>
      <w:r>
        <w:rPr>
          <w:rFonts w:ascii="Arial" w:eastAsia="Times New Roman" w:hAnsi="Arial" w:cs="Arial"/>
        </w:rPr>
        <w:t>* Sodium Caseinate: A milk protein, not a leaven</w:t>
      </w:r>
    </w:p>
    <w:p w14:paraId="775B5DCC" w14:textId="77777777" w:rsidR="00D6737E" w:rsidRDefault="00D6737E" w:rsidP="00D6737E">
      <w:pPr>
        <w:rPr>
          <w:rFonts w:eastAsia="Times New Roman"/>
        </w:rPr>
      </w:pPr>
      <w:r>
        <w:rPr>
          <w:rFonts w:ascii="Arial" w:eastAsia="Times New Roman" w:hAnsi="Arial" w:cs="Arial"/>
        </w:rPr>
        <w:t xml:space="preserve">* Sodium </w:t>
      </w:r>
      <w:proofErr w:type="spellStart"/>
      <w:r>
        <w:rPr>
          <w:rFonts w:ascii="Arial" w:eastAsia="Times New Roman" w:hAnsi="Arial" w:cs="Arial"/>
        </w:rPr>
        <w:t>Silicoaluminate</w:t>
      </w:r>
      <w:proofErr w:type="spellEnd"/>
      <w:r>
        <w:rPr>
          <w:rFonts w:ascii="Arial" w:eastAsia="Times New Roman" w:hAnsi="Arial" w:cs="Arial"/>
        </w:rPr>
        <w:t>: A fine powder that is used to keep cocoa, salt and other products dry, not a leaven</w:t>
      </w:r>
    </w:p>
    <w:p w14:paraId="072A448A" w14:textId="77777777" w:rsidR="00D6737E" w:rsidRDefault="00D6737E" w:rsidP="00D6737E">
      <w:pPr>
        <w:rPr>
          <w:rFonts w:eastAsia="Times New Roman"/>
        </w:rPr>
      </w:pPr>
      <w:r>
        <w:rPr>
          <w:rFonts w:ascii="Arial" w:eastAsia="Times New Roman" w:hAnsi="Arial" w:cs="Arial"/>
        </w:rPr>
        <w:t>* Polysorbate 60: A preservative; not a leaven.</w:t>
      </w:r>
    </w:p>
    <w:p w14:paraId="7B94051F" w14:textId="77777777" w:rsidR="00D6737E" w:rsidRDefault="00D6737E" w:rsidP="00D6737E">
      <w:pPr>
        <w:rPr>
          <w:rFonts w:eastAsia="Times New Roman"/>
        </w:rPr>
      </w:pPr>
      <w:r>
        <w:rPr>
          <w:rFonts w:ascii="Arial" w:eastAsia="Times New Roman" w:hAnsi="Arial" w:cs="Arial"/>
        </w:rPr>
        <w:t>* Egg whites: Not a leavening agent. While beaten egg white can be stirred into dough, it does not spread through dough as leavening does and is not leavening.</w:t>
      </w:r>
    </w:p>
    <w:p w14:paraId="78956FCB" w14:textId="77777777" w:rsidR="00D6737E" w:rsidRDefault="00D6737E" w:rsidP="00D6737E">
      <w:pPr>
        <w:rPr>
          <w:rFonts w:eastAsia="Times New Roman"/>
        </w:rPr>
      </w:pPr>
      <w:r>
        <w:rPr>
          <w:rFonts w:ascii="Arial" w:eastAsia="Times New Roman" w:hAnsi="Arial" w:cs="Arial"/>
        </w:rPr>
        <w:t>* Steam or air (such as in popovers or angel food cake). The same principle as egg whites (above) applies; there is no leavening agent mixed through the dough.</w:t>
      </w:r>
    </w:p>
    <w:p w14:paraId="17EEB091" w14:textId="77777777" w:rsidR="00D6737E" w:rsidRDefault="00D6737E" w:rsidP="00D6737E">
      <w:pPr>
        <w:rPr>
          <w:rFonts w:eastAsia="Times New Roman"/>
        </w:rPr>
      </w:pPr>
    </w:p>
    <w:p w14:paraId="3AF85ADB" w14:textId="77777777" w:rsidR="00D6737E" w:rsidRDefault="00D6737E" w:rsidP="00D6737E">
      <w:pPr>
        <w:rPr>
          <w:rFonts w:eastAsia="Times New Roman"/>
        </w:rPr>
      </w:pPr>
    </w:p>
    <w:p w14:paraId="64C25587" w14:textId="77777777" w:rsidR="00000000" w:rsidRDefault="00000000"/>
    <w:sectPr w:rsidR="00E52C15">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D38FBD" w14:textId="77777777" w:rsidR="00926093" w:rsidRDefault="00926093" w:rsidP="00D6737E">
      <w:r>
        <w:separator/>
      </w:r>
    </w:p>
  </w:endnote>
  <w:endnote w:type="continuationSeparator" w:id="0">
    <w:p w14:paraId="4BEE6DC3" w14:textId="77777777" w:rsidR="00926093" w:rsidRDefault="00926093" w:rsidP="00D67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3C7CBE" w14:textId="77777777" w:rsidR="00926093" w:rsidRDefault="00926093" w:rsidP="00D6737E">
      <w:r>
        <w:separator/>
      </w:r>
    </w:p>
  </w:footnote>
  <w:footnote w:type="continuationSeparator" w:id="0">
    <w:p w14:paraId="257FF4CC" w14:textId="77777777" w:rsidR="00926093" w:rsidRDefault="00926093" w:rsidP="00D673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b/>
      </w:rPr>
      <w:id w:val="2126658966"/>
      <w:docPartObj>
        <w:docPartGallery w:val="Page Numbers (Top of Page)"/>
        <w:docPartUnique/>
      </w:docPartObj>
    </w:sdtPr>
    <w:sdtEndPr>
      <w:rPr>
        <w:noProof/>
      </w:rPr>
    </w:sdtEndPr>
    <w:sdtContent>
      <w:p w14:paraId="61FCC535" w14:textId="6B58C259" w:rsidR="00D6737E" w:rsidRPr="00D6737E" w:rsidRDefault="00026546">
        <w:pPr>
          <w:pStyle w:val="Header"/>
          <w:jc w:val="right"/>
          <w:rPr>
            <w:b/>
          </w:rPr>
        </w:pPr>
        <w:r>
          <w:rPr>
            <w:b/>
          </w:rPr>
          <w:t xml:space="preserve">What Is and What Is Not </w:t>
        </w:r>
        <w:r w:rsidR="00D6737E">
          <w:rPr>
            <w:b/>
          </w:rPr>
          <w:t>Leaven</w:t>
        </w:r>
        <w:r w:rsidR="00D6737E" w:rsidRPr="00D6737E">
          <w:rPr>
            <w:b/>
          </w:rPr>
          <w:t>?</w:t>
        </w:r>
        <w:r w:rsidR="00D6737E">
          <w:rPr>
            <w:b/>
          </w:rPr>
          <w:t xml:space="preserve">                                                     </w:t>
        </w:r>
        <w:r w:rsidR="00D6737E" w:rsidRPr="00D6737E">
          <w:rPr>
            <w:b/>
          </w:rPr>
          <w:fldChar w:fldCharType="begin"/>
        </w:r>
        <w:r w:rsidR="00D6737E" w:rsidRPr="00D6737E">
          <w:rPr>
            <w:b/>
          </w:rPr>
          <w:instrText xml:space="preserve"> PAGE   \* MERGEFORMAT </w:instrText>
        </w:r>
        <w:r w:rsidR="00D6737E" w:rsidRPr="00D6737E">
          <w:rPr>
            <w:b/>
          </w:rPr>
          <w:fldChar w:fldCharType="separate"/>
        </w:r>
        <w:r w:rsidR="00D6737E">
          <w:rPr>
            <w:b/>
            <w:noProof/>
          </w:rPr>
          <w:t>1</w:t>
        </w:r>
        <w:r w:rsidR="00D6737E" w:rsidRPr="00D6737E">
          <w:rPr>
            <w:b/>
            <w:noProof/>
          </w:rPr>
          <w:fldChar w:fldCharType="end"/>
        </w:r>
      </w:p>
    </w:sdtContent>
  </w:sdt>
  <w:p w14:paraId="39267831" w14:textId="77777777" w:rsidR="00D6737E" w:rsidRDefault="00D673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37E"/>
    <w:rsid w:val="00026546"/>
    <w:rsid w:val="005107C4"/>
    <w:rsid w:val="0078338A"/>
    <w:rsid w:val="00926093"/>
    <w:rsid w:val="00D673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78243"/>
  <w15:docId w15:val="{8DC1D2C9-F2D7-432D-92D9-B8AEAC2D4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737E"/>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737E"/>
    <w:pPr>
      <w:tabs>
        <w:tab w:val="center" w:pos="4680"/>
        <w:tab w:val="right" w:pos="9360"/>
      </w:tabs>
    </w:pPr>
  </w:style>
  <w:style w:type="character" w:customStyle="1" w:styleId="HeaderChar">
    <w:name w:val="Header Char"/>
    <w:basedOn w:val="DefaultParagraphFont"/>
    <w:link w:val="Header"/>
    <w:uiPriority w:val="99"/>
    <w:rsid w:val="00D6737E"/>
    <w:rPr>
      <w:rFonts w:ascii="Times New Roman" w:hAnsi="Times New Roman" w:cs="Times New Roman"/>
      <w:sz w:val="24"/>
      <w:szCs w:val="24"/>
    </w:rPr>
  </w:style>
  <w:style w:type="paragraph" w:styleId="Footer">
    <w:name w:val="footer"/>
    <w:basedOn w:val="Normal"/>
    <w:link w:val="FooterChar"/>
    <w:uiPriority w:val="99"/>
    <w:unhideWhenUsed/>
    <w:rsid w:val="00D6737E"/>
    <w:pPr>
      <w:tabs>
        <w:tab w:val="center" w:pos="4680"/>
        <w:tab w:val="right" w:pos="9360"/>
      </w:tabs>
    </w:pPr>
  </w:style>
  <w:style w:type="character" w:customStyle="1" w:styleId="FooterChar">
    <w:name w:val="Footer Char"/>
    <w:basedOn w:val="DefaultParagraphFont"/>
    <w:link w:val="Footer"/>
    <w:uiPriority w:val="99"/>
    <w:rsid w:val="00D6737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319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593</Words>
  <Characters>3381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DeCampos</dc:creator>
  <cp:lastModifiedBy>Guy Burke</cp:lastModifiedBy>
  <cp:revision>2</cp:revision>
  <dcterms:created xsi:type="dcterms:W3CDTF">2024-04-13T02:19:00Z</dcterms:created>
  <dcterms:modified xsi:type="dcterms:W3CDTF">2024-04-13T02:19:00Z</dcterms:modified>
</cp:coreProperties>
</file>