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C921D1F" w14:textId="7B013E3D" w:rsidR="00D70E98" w:rsidRPr="00AD0D34" w:rsidRDefault="003C7063">
      <w:pPr>
        <w:rPr>
          <w:rFonts w:ascii="Times New Roman" w:hAnsi="Times New Roman" w:cs="Times New Roman"/>
        </w:rPr>
      </w:pPr>
      <w:r w:rsidRPr="00AD0D34">
        <w:rPr>
          <w:rFonts w:ascii="Times New Roman" w:hAnsi="Times New Roman" w:cs="Times New Roman"/>
        </w:rPr>
        <w:t>Weekly radio broadcast, WKDW-FM, 97.5 FM</w:t>
      </w:r>
      <w:r w:rsidR="00AD0D34" w:rsidRPr="00AD0D34">
        <w:rPr>
          <w:rFonts w:ascii="Times New Roman" w:hAnsi="Times New Roman" w:cs="Times New Roman"/>
        </w:rPr>
        <w:t xml:space="preserve">, Northport, </w:t>
      </w:r>
      <w:proofErr w:type="gramStart"/>
      <w:r w:rsidR="00AD0D34" w:rsidRPr="00AD0D34">
        <w:rPr>
          <w:rFonts w:ascii="Times New Roman" w:hAnsi="Times New Roman" w:cs="Times New Roman"/>
        </w:rPr>
        <w:t>Florida</w:t>
      </w:r>
      <w:r w:rsidR="00AD0D34">
        <w:rPr>
          <w:rFonts w:ascii="Times New Roman" w:hAnsi="Times New Roman" w:cs="Times New Roman"/>
        </w:rPr>
        <w:t xml:space="preserve"> ,</w:t>
      </w:r>
      <w:proofErr w:type="gramEnd"/>
      <w:r w:rsidR="00AD0D34">
        <w:rPr>
          <w:rFonts w:ascii="Times New Roman" w:hAnsi="Times New Roman" w:cs="Times New Roman"/>
        </w:rPr>
        <w:t xml:space="preserve"> Sundays, 10 – 11 AM</w:t>
      </w:r>
      <w:r w:rsidR="0048543C">
        <w:rPr>
          <w:rFonts w:ascii="Times New Roman" w:hAnsi="Times New Roman" w:cs="Times New Roman"/>
        </w:rPr>
        <w:t>.</w:t>
      </w:r>
      <w:r w:rsidR="00AD0D34">
        <w:rPr>
          <w:rFonts w:ascii="Times New Roman" w:hAnsi="Times New Roman" w:cs="Times New Roman"/>
        </w:rPr>
        <w:t xml:space="preserve">                                                                                             </w:t>
      </w:r>
      <w:proofErr w:type="gramStart"/>
      <w:r w:rsidR="00AD0D34">
        <w:rPr>
          <w:rFonts w:ascii="Times New Roman" w:hAnsi="Times New Roman" w:cs="Times New Roman"/>
        </w:rPr>
        <w:t xml:space="preserve">Weekly </w:t>
      </w:r>
      <w:r w:rsidR="0048543C">
        <w:rPr>
          <w:rFonts w:ascii="Times New Roman" w:hAnsi="Times New Roman" w:cs="Times New Roman"/>
        </w:rPr>
        <w:t>Bible Study, Wednesdays 7:30 PM.</w:t>
      </w:r>
      <w:r w:rsidR="004A5D10">
        <w:rPr>
          <w:rFonts w:ascii="Times New Roman" w:hAnsi="Times New Roman" w:cs="Times New Roman"/>
        </w:rPr>
        <w:t xml:space="preserve"> now concluding the book of Mark                                                                          </w:t>
      </w:r>
      <w:r w:rsidR="0048543C">
        <w:rPr>
          <w:rFonts w:ascii="Times New Roman" w:hAnsi="Times New Roman" w:cs="Times New Roman"/>
        </w:rPr>
        <w:t>Weekly cybercast from Ocala (</w:t>
      </w:r>
      <w:r w:rsidR="001222A7" w:rsidRPr="0048543C">
        <w:rPr>
          <w:rFonts w:ascii="Times New Roman" w:hAnsi="Times New Roman" w:cs="Times New Roman"/>
          <w:b/>
          <w:color w:val="FF0000"/>
        </w:rPr>
        <w:t>except tomorrow</w:t>
      </w:r>
      <w:r w:rsidR="001222A7">
        <w:rPr>
          <w:rFonts w:ascii="Times New Roman" w:hAnsi="Times New Roman" w:cs="Times New Roman"/>
        </w:rPr>
        <w:t>)</w:t>
      </w:r>
      <w:r w:rsidR="004A5D10">
        <w:rPr>
          <w:rFonts w:ascii="Times New Roman" w:hAnsi="Times New Roman" w:cs="Times New Roman"/>
        </w:rPr>
        <w:t xml:space="preserve"> Saturdays, 1:30 P</w:t>
      </w:r>
      <w:r w:rsidR="0048543C">
        <w:rPr>
          <w:rFonts w:ascii="Times New Roman" w:hAnsi="Times New Roman" w:cs="Times New Roman"/>
        </w:rPr>
        <w:t>.</w:t>
      </w:r>
      <w:r w:rsidR="004A5D10">
        <w:rPr>
          <w:rFonts w:ascii="Times New Roman" w:hAnsi="Times New Roman" w:cs="Times New Roman"/>
        </w:rPr>
        <w:t>M</w:t>
      </w:r>
      <w:r w:rsidR="0048543C">
        <w:rPr>
          <w:rFonts w:ascii="Times New Roman" w:hAnsi="Times New Roman" w:cs="Times New Roman"/>
        </w:rPr>
        <w:t>.</w:t>
      </w:r>
      <w:proofErr w:type="gramEnd"/>
    </w:p>
    <w:p w14:paraId="63AAECB6" w14:textId="2F47ECE4" w:rsidR="00D70E98" w:rsidRDefault="00D70E98"/>
    <w:p w14:paraId="7557BA72" w14:textId="1BA0494A" w:rsidR="00D70E98" w:rsidRDefault="00D70E98">
      <w:pPr>
        <w:rPr>
          <w:rFonts w:ascii="Times New Roman" w:hAnsi="Times New Roman" w:cs="Times New Roman"/>
          <w:i/>
          <w:iCs/>
          <w:sz w:val="44"/>
          <w:szCs w:val="44"/>
        </w:rPr>
      </w:pPr>
      <w:r w:rsidRPr="00D70E98">
        <w:rPr>
          <w:rFonts w:ascii="Times New Roman" w:hAnsi="Times New Roman" w:cs="Times New Roman"/>
          <w:i/>
          <w:iCs/>
          <w:sz w:val="48"/>
          <w:szCs w:val="48"/>
        </w:rPr>
        <w:t>Pastor’s Letter</w:t>
      </w:r>
      <w:r w:rsidRPr="00D70E98">
        <w:rPr>
          <w:rFonts w:ascii="Times New Roman" w:hAnsi="Times New Roman" w:cs="Times New Roman"/>
          <w:i/>
          <w:iCs/>
          <w:sz w:val="44"/>
          <w:szCs w:val="44"/>
        </w:rPr>
        <w:t xml:space="preserve">, </w:t>
      </w:r>
      <w:r w:rsidRPr="00FD155E">
        <w:rPr>
          <w:rFonts w:ascii="Times New Roman" w:hAnsi="Times New Roman" w:cs="Times New Roman"/>
          <w:i/>
          <w:iCs/>
          <w:sz w:val="40"/>
          <w:szCs w:val="40"/>
        </w:rPr>
        <w:t>July 30, 2021</w:t>
      </w:r>
      <w:r w:rsidR="0066421B" w:rsidRPr="0066421B">
        <w:t xml:space="preserve"> </w:t>
      </w:r>
    </w:p>
    <w:p w14:paraId="12088942" w14:textId="249D256C" w:rsidR="00D70E98" w:rsidRPr="0048543C" w:rsidRDefault="003B3997">
      <w:pPr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48543C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    The family Feud that Just Wouldn’t Stop</w:t>
      </w:r>
    </w:p>
    <w:p w14:paraId="28F08531" w14:textId="3BB16518" w:rsidR="009745C3" w:rsidRDefault="00EE45C2">
      <w:pPr>
        <w:rPr>
          <w:rFonts w:ascii="Times New Roman" w:hAnsi="Times New Roman" w:cs="Times New Roman"/>
          <w:b/>
          <w:bCs/>
          <w:sz w:val="44"/>
          <w:szCs w:val="44"/>
        </w:rPr>
      </w:pPr>
      <w:r w:rsidRPr="00EE45C2">
        <w:rPr>
          <w:noProof/>
          <w:sz w:val="20"/>
          <w:szCs w:val="20"/>
        </w:rPr>
        <w:drawing>
          <wp:anchor distT="0" distB="0" distL="114300" distR="114300" simplePos="0" relativeHeight="251658240" behindDoc="1" locked="0" layoutInCell="1" allowOverlap="1" wp14:anchorId="035F29E5" wp14:editId="326F89D7">
            <wp:simplePos x="0" y="0"/>
            <wp:positionH relativeFrom="column">
              <wp:posOffset>1189483</wp:posOffset>
            </wp:positionH>
            <wp:positionV relativeFrom="paragraph">
              <wp:posOffset>232616</wp:posOffset>
            </wp:positionV>
            <wp:extent cx="3288665" cy="1572241"/>
            <wp:effectExtent l="0" t="0" r="6985" b="9525"/>
            <wp:wrapNone/>
            <wp:docPr id="1" name="Picture 1" descr="HATFIELD McCOYS JED CLAMPETT LOOKING FELLAS AND ONE NEGRO ALL WITH RIFLES maybe HILLBILLYS COON HUNTING RPPC NAMES ON CARD Antique Real Photo Location UN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ATFIELD McCOYS JED CLAMPETT LOOKING FELLAS AND ONE NEGRO ALL WITH RIFLES maybe HILLBILLYS COON HUNTING RPPC NAMES ON CARD Antique Real Photo Location UNK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88" r="15435" b="9786"/>
                    <a:stretch/>
                  </pic:blipFill>
                  <pic:spPr bwMode="auto">
                    <a:xfrm>
                      <a:off x="0" y="0"/>
                      <a:ext cx="3288665" cy="15722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70E98">
        <w:rPr>
          <w:rFonts w:ascii="Times New Roman" w:hAnsi="Times New Roman" w:cs="Times New Roman"/>
          <w:b/>
          <w:bCs/>
          <w:sz w:val="44"/>
          <w:szCs w:val="44"/>
        </w:rPr>
        <w:t xml:space="preserve"> </w:t>
      </w:r>
    </w:p>
    <w:p w14:paraId="4B4AD9D1" w14:textId="1B1080EB" w:rsidR="007C1752" w:rsidRPr="00362EFD" w:rsidRDefault="00D70E98">
      <w:pPr>
        <w:rPr>
          <w:rFonts w:ascii="Times New Roman" w:hAnsi="Times New Roman" w:cs="Times New Roman"/>
          <w:b/>
          <w:bCs/>
          <w:color w:val="FFC000" w:themeColor="accent4"/>
          <w:sz w:val="44"/>
          <w:szCs w:val="44"/>
          <w14:textOutline w14:w="12700" w14:cap="flat" w14:cmpd="sng" w14:algn="ctr">
            <w14:solidFill>
              <w14:schemeClr w14:val="accent4"/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4"/>
                </w14:gs>
                <w14:gs w14:pos="4000">
                  <w14:schemeClr w14:val="accent4">
                    <w14:lumMod w14:val="60000"/>
                    <w14:lumOff w14:val="40000"/>
                  </w14:schemeClr>
                </w14:gs>
                <w14:gs w14:pos="87000">
                  <w14:schemeClr w14:val="accent4">
                    <w14:lumMod w14:val="20000"/>
                    <w14:lumOff w14:val="80000"/>
                  </w14:schemeClr>
                </w14:gs>
              </w14:gsLst>
              <w14:lin w14:ang="5400000" w14:scaled="0"/>
            </w14:gradFill>
          </w14:textFill>
        </w:rPr>
      </w:pPr>
      <w:r w:rsidRPr="00362EFD">
        <w:rPr>
          <w:rFonts w:ascii="Times New Roman" w:hAnsi="Times New Roman" w:cs="Times New Roman"/>
          <w:b/>
          <w:bCs/>
          <w:color w:val="FFC000" w:themeColor="accent4"/>
          <w:sz w:val="44"/>
          <w:szCs w:val="44"/>
          <w14:textOutline w14:w="12700" w14:cap="flat" w14:cmpd="sng" w14:algn="ctr">
            <w14:solidFill>
              <w14:schemeClr w14:val="accent4"/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4"/>
                </w14:gs>
                <w14:gs w14:pos="4000">
                  <w14:schemeClr w14:val="accent4">
                    <w14:lumMod w14:val="60000"/>
                    <w14:lumOff w14:val="40000"/>
                  </w14:schemeClr>
                </w14:gs>
                <w14:gs w14:pos="87000">
                  <w14:schemeClr w14:val="accent4">
                    <w14:lumMod w14:val="20000"/>
                    <w14:lumOff w14:val="80000"/>
                  </w14:schemeClr>
                </w14:gs>
              </w14:gsLst>
              <w14:lin w14:ang="5400000" w14:scaled="0"/>
            </w14:gradFill>
          </w14:textFill>
        </w:rPr>
        <w:t xml:space="preserve">    </w:t>
      </w:r>
      <w:r w:rsidR="007C1752" w:rsidRPr="00362EFD">
        <w:rPr>
          <w:rFonts w:ascii="Times New Roman" w:hAnsi="Times New Roman" w:cs="Times New Roman"/>
          <w:b/>
          <w:bCs/>
          <w:color w:val="FFC000" w:themeColor="accent4"/>
          <w:sz w:val="44"/>
          <w:szCs w:val="44"/>
          <w14:textOutline w14:w="12700" w14:cap="flat" w14:cmpd="sng" w14:algn="ctr">
            <w14:solidFill>
              <w14:schemeClr w14:val="accent4"/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4"/>
                </w14:gs>
                <w14:gs w14:pos="4000">
                  <w14:schemeClr w14:val="accent4">
                    <w14:lumMod w14:val="60000"/>
                    <w14:lumOff w14:val="40000"/>
                  </w14:schemeClr>
                </w14:gs>
                <w14:gs w14:pos="87000">
                  <w14:schemeClr w14:val="accent4">
                    <w14:lumMod w14:val="20000"/>
                    <w14:lumOff w14:val="80000"/>
                  </w14:schemeClr>
                </w14:gs>
              </w14:gsLst>
              <w14:lin w14:ang="5400000" w14:scaled="0"/>
            </w14:gradFill>
          </w14:textFill>
        </w:rPr>
        <w:t xml:space="preserve">         </w:t>
      </w:r>
      <w:r w:rsidR="001106C7">
        <w:rPr>
          <w:rFonts w:ascii="Times New Roman" w:hAnsi="Times New Roman" w:cs="Times New Roman"/>
          <w:b/>
          <w:bCs/>
          <w:color w:val="FFC000" w:themeColor="accent4"/>
          <w:sz w:val="44"/>
          <w:szCs w:val="44"/>
          <w14:textOutline w14:w="12700" w14:cap="flat" w14:cmpd="sng" w14:algn="ctr">
            <w14:solidFill>
              <w14:schemeClr w14:val="accent4"/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4"/>
                </w14:gs>
                <w14:gs w14:pos="4000">
                  <w14:schemeClr w14:val="accent4">
                    <w14:lumMod w14:val="60000"/>
                    <w14:lumOff w14:val="40000"/>
                  </w14:schemeClr>
                </w14:gs>
                <w14:gs w14:pos="87000">
                  <w14:schemeClr w14:val="accent4">
                    <w14:lumMod w14:val="20000"/>
                    <w14:lumOff w14:val="80000"/>
                  </w14:schemeClr>
                </w14:gs>
              </w14:gsLst>
              <w14:lin w14:ang="5400000" w14:scaled="0"/>
            </w14:gradFill>
          </w14:textFill>
        </w:rPr>
        <w:t xml:space="preserve">     </w:t>
      </w:r>
      <w:r w:rsidRPr="00362EFD">
        <w:rPr>
          <w:rFonts w:ascii="Times New Roman" w:hAnsi="Times New Roman" w:cs="Times New Roman"/>
          <w:b/>
          <w:bCs/>
          <w:color w:val="FFC000" w:themeColor="accent4"/>
          <w:sz w:val="44"/>
          <w:szCs w:val="44"/>
          <w14:textOutline w14:w="12700" w14:cap="flat" w14:cmpd="sng" w14:algn="ctr">
            <w14:solidFill>
              <w14:schemeClr w14:val="accent4"/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4"/>
                </w14:gs>
                <w14:gs w14:pos="4000">
                  <w14:schemeClr w14:val="accent4">
                    <w14:lumMod w14:val="60000"/>
                    <w14:lumOff w14:val="40000"/>
                  </w14:schemeClr>
                </w14:gs>
                <w14:gs w14:pos="87000">
                  <w14:schemeClr w14:val="accent4">
                    <w14:lumMod w14:val="20000"/>
                    <w14:lumOff w14:val="80000"/>
                  </w14:schemeClr>
                </w14:gs>
              </w14:gsLst>
              <w14:lin w14:ang="5400000" w14:scaled="0"/>
            </w14:gradFill>
          </w14:textFill>
        </w:rPr>
        <w:t xml:space="preserve">Can Anything Good Come </w:t>
      </w:r>
    </w:p>
    <w:p w14:paraId="7CBA7B99" w14:textId="7EA0F561" w:rsidR="00D70E98" w:rsidRDefault="007C1752">
      <w:pPr>
        <w:rPr>
          <w:rFonts w:ascii="Times New Roman" w:hAnsi="Times New Roman" w:cs="Times New Roman"/>
          <w:b/>
          <w:bCs/>
          <w:sz w:val="44"/>
          <w:szCs w:val="44"/>
        </w:rPr>
      </w:pPr>
      <w:r w:rsidRPr="00362EFD">
        <w:rPr>
          <w:rFonts w:ascii="Times New Roman" w:hAnsi="Times New Roman" w:cs="Times New Roman"/>
          <w:b/>
          <w:bCs/>
          <w:color w:val="FFC000" w:themeColor="accent4"/>
          <w:sz w:val="44"/>
          <w:szCs w:val="44"/>
          <w14:textOutline w14:w="12700" w14:cap="flat" w14:cmpd="sng" w14:algn="ctr">
            <w14:solidFill>
              <w14:schemeClr w14:val="accent4"/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4"/>
                </w14:gs>
                <w14:gs w14:pos="4000">
                  <w14:schemeClr w14:val="accent4">
                    <w14:lumMod w14:val="60000"/>
                    <w14:lumOff w14:val="40000"/>
                  </w14:schemeClr>
                </w14:gs>
                <w14:gs w14:pos="87000">
                  <w14:schemeClr w14:val="accent4">
                    <w14:lumMod w14:val="20000"/>
                    <w14:lumOff w14:val="80000"/>
                  </w14:schemeClr>
                </w14:gs>
              </w14:gsLst>
              <w14:lin w14:ang="5400000" w14:scaled="0"/>
            </w14:gradFill>
          </w14:textFill>
        </w:rPr>
        <w:t xml:space="preserve">                     </w:t>
      </w:r>
      <w:r w:rsidR="00FD155E">
        <w:rPr>
          <w:rFonts w:ascii="Times New Roman" w:hAnsi="Times New Roman" w:cs="Times New Roman"/>
          <w:b/>
          <w:bCs/>
          <w:color w:val="FFC000" w:themeColor="accent4"/>
          <w:sz w:val="44"/>
          <w:szCs w:val="44"/>
          <w14:textOutline w14:w="12700" w14:cap="flat" w14:cmpd="sng" w14:algn="ctr">
            <w14:solidFill>
              <w14:schemeClr w14:val="accent4"/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4"/>
                </w14:gs>
                <w14:gs w14:pos="4000">
                  <w14:schemeClr w14:val="accent4">
                    <w14:lumMod w14:val="60000"/>
                    <w14:lumOff w14:val="40000"/>
                  </w14:schemeClr>
                </w14:gs>
                <w14:gs w14:pos="87000">
                  <w14:schemeClr w14:val="accent4">
                    <w14:lumMod w14:val="20000"/>
                    <w14:lumOff w14:val="80000"/>
                  </w14:schemeClr>
                </w14:gs>
              </w14:gsLst>
              <w14:lin w14:ang="5400000" w14:scaled="0"/>
            </w14:gradFill>
          </w14:textFill>
        </w:rPr>
        <w:t xml:space="preserve">   </w:t>
      </w:r>
      <w:r w:rsidR="00D70E98" w:rsidRPr="00362EFD">
        <w:rPr>
          <w:rFonts w:ascii="Times New Roman" w:hAnsi="Times New Roman" w:cs="Times New Roman"/>
          <w:b/>
          <w:bCs/>
          <w:color w:val="FFC000" w:themeColor="accent4"/>
          <w:sz w:val="44"/>
          <w:szCs w:val="44"/>
          <w14:textOutline w14:w="12700" w14:cap="flat" w14:cmpd="sng" w14:algn="ctr">
            <w14:solidFill>
              <w14:schemeClr w14:val="accent4"/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4"/>
                </w14:gs>
                <w14:gs w14:pos="4000">
                  <w14:schemeClr w14:val="accent4">
                    <w14:lumMod w14:val="60000"/>
                    <w14:lumOff w14:val="40000"/>
                  </w14:schemeClr>
                </w14:gs>
                <w14:gs w14:pos="87000">
                  <w14:schemeClr w14:val="accent4">
                    <w14:lumMod w14:val="20000"/>
                    <w14:lumOff w14:val="80000"/>
                  </w14:schemeClr>
                </w14:gs>
              </w14:gsLst>
              <w14:lin w14:ang="5400000" w14:scaled="0"/>
            </w14:gradFill>
          </w14:textFill>
        </w:rPr>
        <w:t xml:space="preserve">Out of </w:t>
      </w:r>
      <w:r w:rsidR="00332DF0" w:rsidRPr="00362EFD">
        <w:rPr>
          <w:rFonts w:ascii="Times New Roman" w:hAnsi="Times New Roman" w:cs="Times New Roman"/>
          <w:b/>
          <w:bCs/>
          <w:color w:val="FFC000" w:themeColor="accent4"/>
          <w:sz w:val="44"/>
          <w:szCs w:val="44"/>
          <w14:textOutline w14:w="12700" w14:cap="flat" w14:cmpd="sng" w14:algn="ctr">
            <w14:solidFill>
              <w14:schemeClr w14:val="accent4"/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4"/>
                </w14:gs>
                <w14:gs w14:pos="4000">
                  <w14:schemeClr w14:val="accent4">
                    <w14:lumMod w14:val="60000"/>
                    <w14:lumOff w14:val="40000"/>
                  </w14:schemeClr>
                </w14:gs>
                <w14:gs w14:pos="87000">
                  <w14:schemeClr w14:val="accent4">
                    <w14:lumMod w14:val="20000"/>
                    <w14:lumOff w14:val="80000"/>
                  </w14:schemeClr>
                </w14:gs>
              </w14:gsLst>
              <w14:lin w14:ang="5400000" w14:scaled="0"/>
            </w14:gradFill>
          </w14:textFill>
        </w:rPr>
        <w:t xml:space="preserve">Tug </w:t>
      </w:r>
      <w:proofErr w:type="gramStart"/>
      <w:r w:rsidR="00332DF0" w:rsidRPr="00362EFD">
        <w:rPr>
          <w:rFonts w:ascii="Times New Roman" w:hAnsi="Times New Roman" w:cs="Times New Roman"/>
          <w:b/>
          <w:bCs/>
          <w:color w:val="FFC000" w:themeColor="accent4"/>
          <w:sz w:val="44"/>
          <w:szCs w:val="44"/>
          <w14:textOutline w14:w="12700" w14:cap="flat" w14:cmpd="sng" w14:algn="ctr">
            <w14:solidFill>
              <w14:schemeClr w14:val="accent4"/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4"/>
                </w14:gs>
                <w14:gs w14:pos="4000">
                  <w14:schemeClr w14:val="accent4">
                    <w14:lumMod w14:val="60000"/>
                    <w14:lumOff w14:val="40000"/>
                  </w14:schemeClr>
                </w14:gs>
                <w14:gs w14:pos="87000">
                  <w14:schemeClr w14:val="accent4">
                    <w14:lumMod w14:val="20000"/>
                    <w14:lumOff w14:val="80000"/>
                  </w14:schemeClr>
                </w14:gs>
              </w14:gsLst>
              <w14:lin w14:ang="5400000" w14:scaled="0"/>
            </w14:gradFill>
          </w14:textFill>
        </w:rPr>
        <w:t>Fork ?</w:t>
      </w:r>
      <w:proofErr w:type="gramEnd"/>
    </w:p>
    <w:p w14:paraId="0F644F0D" w14:textId="6641A2EB" w:rsidR="007C1752" w:rsidRPr="009D574F" w:rsidRDefault="007C1752">
      <w:pPr>
        <w:rPr>
          <w:rFonts w:ascii="Times New Roman" w:hAnsi="Times New Roman" w:cs="Times New Roman"/>
          <w:b/>
          <w:bCs/>
          <w:sz w:val="16"/>
          <w:szCs w:val="16"/>
        </w:rPr>
      </w:pPr>
    </w:p>
    <w:p w14:paraId="6D61DF59" w14:textId="021A4383" w:rsidR="00064FBD" w:rsidRPr="00EE45C2" w:rsidRDefault="009D574F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</w:t>
      </w:r>
      <w:r w:rsidR="00682EF9">
        <w:rPr>
          <w:rFonts w:ascii="Times New Roman" w:hAnsi="Times New Roman" w:cs="Times New Roman"/>
          <w:b/>
          <w:color w:val="FFC000" w:themeColor="accent4"/>
          <w:sz w:val="20"/>
          <w:szCs w:val="2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 xml:space="preserve">The </w:t>
      </w:r>
      <w:proofErr w:type="spellStart"/>
      <w:r w:rsidR="00682EF9">
        <w:rPr>
          <w:rFonts w:ascii="Times New Roman" w:hAnsi="Times New Roman" w:cs="Times New Roman"/>
          <w:b/>
          <w:color w:val="FFC000" w:themeColor="accent4"/>
          <w:sz w:val="20"/>
          <w:szCs w:val="2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>H</w:t>
      </w:r>
      <w:r>
        <w:rPr>
          <w:rFonts w:ascii="Times New Roman" w:hAnsi="Times New Roman" w:cs="Times New Roman"/>
          <w:b/>
          <w:color w:val="FFC000" w:themeColor="accent4"/>
          <w:sz w:val="20"/>
          <w:szCs w:val="2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>atfields</w:t>
      </w:r>
      <w:proofErr w:type="spellEnd"/>
      <w:r>
        <w:rPr>
          <w:rFonts w:ascii="Times New Roman" w:hAnsi="Times New Roman" w:cs="Times New Roman"/>
          <w:b/>
          <w:color w:val="FFC000" w:themeColor="accent4"/>
          <w:sz w:val="20"/>
          <w:szCs w:val="2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 xml:space="preserve"> &amp; the </w:t>
      </w:r>
      <w:proofErr w:type="spellStart"/>
      <w:r>
        <w:rPr>
          <w:rFonts w:ascii="Times New Roman" w:hAnsi="Times New Roman" w:cs="Times New Roman"/>
          <w:b/>
          <w:color w:val="FFC000" w:themeColor="accent4"/>
          <w:sz w:val="20"/>
          <w:szCs w:val="2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>McCoys</w:t>
      </w:r>
      <w:proofErr w:type="spellEnd"/>
      <w:r w:rsidR="00EE45C2">
        <w:rPr>
          <w:rFonts w:ascii="Times New Roman" w:hAnsi="Times New Roman" w:cs="Times New Roman"/>
          <w:sz w:val="20"/>
          <w:szCs w:val="20"/>
        </w:rPr>
        <w:t xml:space="preserve">                                          </w:t>
      </w:r>
    </w:p>
    <w:p w14:paraId="68AA47A2" w14:textId="3FCA12A6" w:rsidR="00BA2E78" w:rsidRPr="0048543C" w:rsidRDefault="007C1752">
      <w:pPr>
        <w:rPr>
          <w:rFonts w:ascii="Times New Roman" w:hAnsi="Times New Roman" w:cs="Times New Roman"/>
          <w:sz w:val="28"/>
          <w:szCs w:val="28"/>
        </w:rPr>
      </w:pPr>
      <w:r w:rsidRPr="009745C3">
        <w:rPr>
          <w:rFonts w:ascii="Times New Roman" w:hAnsi="Times New Roman" w:cs="Times New Roman"/>
          <w:sz w:val="44"/>
          <w:szCs w:val="44"/>
        </w:rPr>
        <w:t xml:space="preserve">     </w:t>
      </w:r>
      <w:r w:rsidR="0048543C">
        <w:rPr>
          <w:rFonts w:ascii="Times New Roman" w:hAnsi="Times New Roman" w:cs="Times New Roman"/>
          <w:sz w:val="44"/>
          <w:szCs w:val="44"/>
        </w:rPr>
        <w:tab/>
      </w:r>
      <w:proofErr w:type="gramStart"/>
      <w:r w:rsidRPr="0048543C">
        <w:rPr>
          <w:rFonts w:ascii="Times New Roman" w:hAnsi="Times New Roman" w:cs="Times New Roman"/>
          <w:sz w:val="28"/>
          <w:szCs w:val="28"/>
        </w:rPr>
        <w:t>A fair question</w:t>
      </w:r>
      <w:r w:rsidR="009745C3" w:rsidRPr="0048543C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9745C3" w:rsidRPr="0048543C">
        <w:rPr>
          <w:rFonts w:ascii="Times New Roman" w:hAnsi="Times New Roman" w:cs="Times New Roman"/>
          <w:sz w:val="28"/>
          <w:szCs w:val="28"/>
        </w:rPr>
        <w:t xml:space="preserve"> </w:t>
      </w:r>
      <w:r w:rsidR="00657D8E" w:rsidRPr="0048543C">
        <w:rPr>
          <w:rFonts w:ascii="Times New Roman" w:hAnsi="Times New Roman" w:cs="Times New Roman"/>
          <w:sz w:val="28"/>
          <w:szCs w:val="28"/>
        </w:rPr>
        <w:t xml:space="preserve">Tug Fork is territory along the Big Sandy River where the stream separates Kentucky from West Virginia. </w:t>
      </w:r>
      <w:r w:rsidR="00022DAD" w:rsidRPr="0048543C">
        <w:rPr>
          <w:rFonts w:ascii="Times New Roman" w:hAnsi="Times New Roman" w:cs="Times New Roman"/>
          <w:sz w:val="28"/>
          <w:szCs w:val="28"/>
        </w:rPr>
        <w:t>By the time of the American Civil War, two prominent families dominated the Big Sandy watershed</w:t>
      </w:r>
      <w:r w:rsidR="0048543C" w:rsidRPr="0048543C">
        <w:rPr>
          <w:rFonts w:ascii="Times New Roman" w:hAnsi="Times New Roman" w:cs="Times New Roman"/>
          <w:sz w:val="28"/>
          <w:szCs w:val="28"/>
        </w:rPr>
        <w:t xml:space="preserve"> – </w:t>
      </w:r>
      <w:r w:rsidR="00022DAD" w:rsidRPr="0048543C">
        <w:rPr>
          <w:rFonts w:ascii="Times New Roman" w:hAnsi="Times New Roman" w:cs="Times New Roman"/>
          <w:sz w:val="28"/>
          <w:szCs w:val="28"/>
        </w:rPr>
        <w:t xml:space="preserve">the </w:t>
      </w:r>
      <w:proofErr w:type="spellStart"/>
      <w:r w:rsidR="00022DAD" w:rsidRPr="0048543C">
        <w:rPr>
          <w:rFonts w:ascii="Times New Roman" w:hAnsi="Times New Roman" w:cs="Times New Roman"/>
          <w:sz w:val="28"/>
          <w:szCs w:val="28"/>
        </w:rPr>
        <w:t>Hatfields</w:t>
      </w:r>
      <w:proofErr w:type="spellEnd"/>
      <w:r w:rsidR="00022DAD" w:rsidRPr="0048543C">
        <w:rPr>
          <w:rFonts w:ascii="Times New Roman" w:hAnsi="Times New Roman" w:cs="Times New Roman"/>
          <w:sz w:val="28"/>
          <w:szCs w:val="28"/>
        </w:rPr>
        <w:t xml:space="preserve"> and the </w:t>
      </w:r>
      <w:proofErr w:type="spellStart"/>
      <w:r w:rsidR="00022DAD" w:rsidRPr="0048543C">
        <w:rPr>
          <w:rFonts w:ascii="Times New Roman" w:hAnsi="Times New Roman" w:cs="Times New Roman"/>
          <w:sz w:val="28"/>
          <w:szCs w:val="28"/>
        </w:rPr>
        <w:t>McCoys</w:t>
      </w:r>
      <w:proofErr w:type="spellEnd"/>
      <w:r w:rsidR="00022DAD" w:rsidRPr="0048543C">
        <w:rPr>
          <w:rFonts w:ascii="Times New Roman" w:hAnsi="Times New Roman" w:cs="Times New Roman"/>
          <w:sz w:val="28"/>
          <w:szCs w:val="28"/>
        </w:rPr>
        <w:t>.</w:t>
      </w:r>
      <w:r w:rsidR="00316D14" w:rsidRPr="0048543C">
        <w:rPr>
          <w:rFonts w:ascii="Times New Roman" w:hAnsi="Times New Roman" w:cs="Times New Roman"/>
          <w:sz w:val="28"/>
          <w:szCs w:val="28"/>
        </w:rPr>
        <w:t xml:space="preserve"> </w:t>
      </w:r>
      <w:r w:rsidR="003548CC" w:rsidRPr="0048543C">
        <w:rPr>
          <w:rFonts w:ascii="Times New Roman" w:hAnsi="Times New Roman" w:cs="Times New Roman"/>
          <w:sz w:val="28"/>
          <w:szCs w:val="28"/>
        </w:rPr>
        <w:t>T</w:t>
      </w:r>
      <w:r w:rsidR="00316D14" w:rsidRPr="0048543C">
        <w:rPr>
          <w:rFonts w:ascii="Times New Roman" w:hAnsi="Times New Roman" w:cs="Times New Roman"/>
          <w:sz w:val="28"/>
          <w:szCs w:val="28"/>
        </w:rPr>
        <w:t xml:space="preserve">hese two extended families were getting along reasonably well </w:t>
      </w:r>
      <w:r w:rsidR="0048543C" w:rsidRPr="0048543C">
        <w:rPr>
          <w:rFonts w:ascii="Times New Roman" w:hAnsi="Times New Roman" w:cs="Times New Roman"/>
          <w:sz w:val="28"/>
          <w:szCs w:val="28"/>
        </w:rPr>
        <w:t>until</w:t>
      </w:r>
      <w:r w:rsidR="00316D14" w:rsidRPr="0048543C">
        <w:rPr>
          <w:rFonts w:ascii="Times New Roman" w:hAnsi="Times New Roman" w:cs="Times New Roman"/>
          <w:sz w:val="28"/>
          <w:szCs w:val="28"/>
        </w:rPr>
        <w:t xml:space="preserve"> a very bad crime </w:t>
      </w:r>
      <w:r w:rsidR="003548CC" w:rsidRPr="0048543C">
        <w:rPr>
          <w:rFonts w:ascii="Times New Roman" w:hAnsi="Times New Roman" w:cs="Times New Roman"/>
          <w:sz w:val="28"/>
          <w:szCs w:val="28"/>
        </w:rPr>
        <w:t>flared up in</w:t>
      </w:r>
      <w:r w:rsidR="00BA2E78" w:rsidRPr="0048543C">
        <w:rPr>
          <w:rFonts w:ascii="Times New Roman" w:hAnsi="Times New Roman" w:cs="Times New Roman"/>
          <w:sz w:val="28"/>
          <w:szCs w:val="28"/>
        </w:rPr>
        <w:t xml:space="preserve"> 1865.</w:t>
      </w:r>
    </w:p>
    <w:p w14:paraId="32815B4B" w14:textId="24E9CCD6" w:rsidR="007C1752" w:rsidRDefault="00D638D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48543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A2A9F">
        <w:rPr>
          <w:rFonts w:ascii="Times New Roman" w:hAnsi="Times New Roman" w:cs="Times New Roman"/>
          <w:sz w:val="28"/>
          <w:szCs w:val="28"/>
        </w:rPr>
        <w:t xml:space="preserve">The </w:t>
      </w:r>
      <w:r w:rsidR="00EF4A17">
        <w:rPr>
          <w:rFonts w:ascii="Times New Roman" w:hAnsi="Times New Roman" w:cs="Times New Roman"/>
          <w:sz w:val="28"/>
          <w:szCs w:val="28"/>
        </w:rPr>
        <w:t xml:space="preserve">Tug Fork territory plunged into </w:t>
      </w:r>
      <w:r w:rsidR="00701AD6">
        <w:rPr>
          <w:rFonts w:ascii="Times New Roman" w:hAnsi="Times New Roman" w:cs="Times New Roman"/>
          <w:sz w:val="28"/>
          <w:szCs w:val="28"/>
        </w:rPr>
        <w:t xml:space="preserve">a </w:t>
      </w:r>
      <w:r w:rsidR="00EF4A17">
        <w:rPr>
          <w:rFonts w:ascii="Times New Roman" w:hAnsi="Times New Roman" w:cs="Times New Roman"/>
          <w:sz w:val="28"/>
          <w:szCs w:val="28"/>
        </w:rPr>
        <w:t>dark</w:t>
      </w:r>
      <w:r w:rsidR="00212AA2">
        <w:rPr>
          <w:rFonts w:ascii="Times New Roman" w:hAnsi="Times New Roman" w:cs="Times New Roman"/>
          <w:sz w:val="28"/>
          <w:szCs w:val="28"/>
        </w:rPr>
        <w:t xml:space="preserve"> age after</w:t>
      </w:r>
      <w:r w:rsidR="00EF4A17">
        <w:rPr>
          <w:rFonts w:ascii="Times New Roman" w:hAnsi="Times New Roman" w:cs="Times New Roman"/>
          <w:sz w:val="28"/>
          <w:szCs w:val="28"/>
        </w:rPr>
        <w:t xml:space="preserve"> several members of the </w:t>
      </w:r>
      <w:r w:rsidR="00914EAF">
        <w:rPr>
          <w:rFonts w:ascii="Times New Roman" w:hAnsi="Times New Roman" w:cs="Times New Roman"/>
          <w:sz w:val="28"/>
          <w:szCs w:val="28"/>
        </w:rPr>
        <w:t>Logan Wildcats militia force</w:t>
      </w:r>
      <w:r w:rsidR="0048543C">
        <w:rPr>
          <w:rFonts w:ascii="Times New Roman" w:hAnsi="Times New Roman" w:cs="Times New Roman"/>
          <w:sz w:val="28"/>
          <w:szCs w:val="28"/>
        </w:rPr>
        <w:t>,</w:t>
      </w:r>
      <w:r w:rsidR="00914EAF">
        <w:rPr>
          <w:rFonts w:ascii="Times New Roman" w:hAnsi="Times New Roman" w:cs="Times New Roman"/>
          <w:sz w:val="28"/>
          <w:szCs w:val="28"/>
        </w:rPr>
        <w:t xml:space="preserve"> </w:t>
      </w:r>
      <w:r w:rsidR="0048543C">
        <w:rPr>
          <w:rFonts w:ascii="Times New Roman" w:hAnsi="Times New Roman" w:cs="Times New Roman"/>
          <w:sz w:val="28"/>
          <w:szCs w:val="28"/>
        </w:rPr>
        <w:t>which included</w:t>
      </w:r>
      <w:r w:rsidR="00914EAF">
        <w:rPr>
          <w:rFonts w:ascii="Times New Roman" w:hAnsi="Times New Roman" w:cs="Times New Roman"/>
          <w:sz w:val="28"/>
          <w:szCs w:val="28"/>
        </w:rPr>
        <w:t xml:space="preserve"> </w:t>
      </w:r>
      <w:r w:rsidR="00783063">
        <w:rPr>
          <w:rFonts w:ascii="Times New Roman" w:hAnsi="Times New Roman" w:cs="Times New Roman"/>
          <w:sz w:val="28"/>
          <w:szCs w:val="28"/>
        </w:rPr>
        <w:t>several</w:t>
      </w:r>
      <w:r w:rsidR="00914E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F4A17">
        <w:rPr>
          <w:rFonts w:ascii="Times New Roman" w:hAnsi="Times New Roman" w:cs="Times New Roman"/>
          <w:sz w:val="28"/>
          <w:szCs w:val="28"/>
        </w:rPr>
        <w:t>Hatfield</w:t>
      </w:r>
      <w:r w:rsidR="00914EAF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="00EF4A17">
        <w:rPr>
          <w:rFonts w:ascii="Times New Roman" w:hAnsi="Times New Roman" w:cs="Times New Roman"/>
          <w:sz w:val="28"/>
          <w:szCs w:val="28"/>
        </w:rPr>
        <w:t xml:space="preserve"> </w:t>
      </w:r>
      <w:r w:rsidR="00A70E10">
        <w:rPr>
          <w:rFonts w:ascii="Times New Roman" w:hAnsi="Times New Roman" w:cs="Times New Roman"/>
          <w:sz w:val="28"/>
          <w:szCs w:val="28"/>
        </w:rPr>
        <w:t xml:space="preserve">headed by their patriarch, Devil </w:t>
      </w:r>
      <w:proofErr w:type="spellStart"/>
      <w:r w:rsidR="00A70E10">
        <w:rPr>
          <w:rFonts w:ascii="Times New Roman" w:hAnsi="Times New Roman" w:cs="Times New Roman"/>
          <w:sz w:val="28"/>
          <w:szCs w:val="28"/>
        </w:rPr>
        <w:t>Anse</w:t>
      </w:r>
      <w:proofErr w:type="spellEnd"/>
      <w:r w:rsidR="00C3278A">
        <w:rPr>
          <w:rFonts w:ascii="Times New Roman" w:hAnsi="Times New Roman" w:cs="Times New Roman"/>
          <w:sz w:val="28"/>
          <w:szCs w:val="28"/>
        </w:rPr>
        <w:t xml:space="preserve">, </w:t>
      </w:r>
      <w:r w:rsidR="00EF4A17">
        <w:rPr>
          <w:rFonts w:ascii="Times New Roman" w:hAnsi="Times New Roman" w:cs="Times New Roman"/>
          <w:sz w:val="28"/>
          <w:szCs w:val="28"/>
        </w:rPr>
        <w:t>shot and killed Asa McCoy</w:t>
      </w:r>
      <w:r w:rsidR="000D4251">
        <w:rPr>
          <w:rFonts w:ascii="Times New Roman" w:hAnsi="Times New Roman" w:cs="Times New Roman"/>
          <w:sz w:val="28"/>
          <w:szCs w:val="28"/>
        </w:rPr>
        <w:t>. They</w:t>
      </w:r>
      <w:r w:rsidR="007F7802">
        <w:rPr>
          <w:rFonts w:ascii="Times New Roman" w:hAnsi="Times New Roman" w:cs="Times New Roman"/>
          <w:sz w:val="28"/>
          <w:szCs w:val="28"/>
        </w:rPr>
        <w:t xml:space="preserve"> claimed</w:t>
      </w:r>
      <w:r w:rsidR="000D4251">
        <w:rPr>
          <w:rFonts w:ascii="Times New Roman" w:hAnsi="Times New Roman" w:cs="Times New Roman"/>
          <w:sz w:val="28"/>
          <w:szCs w:val="28"/>
        </w:rPr>
        <w:t xml:space="preserve"> Asa</w:t>
      </w:r>
      <w:r w:rsidR="007F7802">
        <w:rPr>
          <w:rFonts w:ascii="Times New Roman" w:hAnsi="Times New Roman" w:cs="Times New Roman"/>
          <w:sz w:val="28"/>
          <w:szCs w:val="28"/>
        </w:rPr>
        <w:t xml:space="preserve"> was not a loyal </w:t>
      </w:r>
      <w:r w:rsidR="00D43AB7">
        <w:rPr>
          <w:rFonts w:ascii="Times New Roman" w:hAnsi="Times New Roman" w:cs="Times New Roman"/>
          <w:sz w:val="28"/>
          <w:szCs w:val="28"/>
        </w:rPr>
        <w:t xml:space="preserve">Union soldier during the war. </w:t>
      </w:r>
    </w:p>
    <w:p w14:paraId="74EE86B4" w14:textId="3B9888EF" w:rsidR="00D43AB7" w:rsidRPr="0048543C" w:rsidRDefault="00D43AB7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</w:t>
      </w:r>
      <w:r w:rsidR="00640A2D">
        <w:rPr>
          <w:rFonts w:ascii="Times New Roman" w:hAnsi="Times New Roman" w:cs="Times New Roman"/>
          <w:sz w:val="28"/>
          <w:szCs w:val="28"/>
        </w:rPr>
        <w:t xml:space="preserve">          </w:t>
      </w: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48543C">
        <w:rPr>
          <w:rFonts w:ascii="Times New Roman" w:hAnsi="Times New Roman" w:cs="Times New Roman"/>
          <w:b/>
          <w:bCs/>
          <w:sz w:val="28"/>
          <w:szCs w:val="28"/>
        </w:rPr>
        <w:t>Did Not Settle Well</w:t>
      </w:r>
    </w:p>
    <w:p w14:paraId="45AAFE73" w14:textId="130F937A" w:rsidR="00C3278A" w:rsidRPr="0070652D" w:rsidRDefault="00C3278A">
      <w:pPr>
        <w:rPr>
          <w:rFonts w:ascii="Times New Roman" w:hAnsi="Times New Roman" w:cs="Times New Roman"/>
          <w:sz w:val="28"/>
          <w:szCs w:val="28"/>
        </w:rPr>
      </w:pPr>
      <w:r w:rsidRPr="00C3278A">
        <w:rPr>
          <w:rFonts w:ascii="Times New Roman" w:hAnsi="Times New Roman" w:cs="Times New Roman"/>
        </w:rPr>
        <w:t xml:space="preserve">      </w:t>
      </w:r>
      <w:r w:rsidR="0048543C">
        <w:rPr>
          <w:rFonts w:ascii="Times New Roman" w:hAnsi="Times New Roman" w:cs="Times New Roman"/>
        </w:rPr>
        <w:tab/>
      </w:r>
      <w:r w:rsidRPr="00C3278A">
        <w:rPr>
          <w:rFonts w:ascii="Times New Roman" w:hAnsi="Times New Roman" w:cs="Times New Roman"/>
          <w:sz w:val="28"/>
          <w:szCs w:val="28"/>
        </w:rPr>
        <w:t xml:space="preserve">Rest assured, the </w:t>
      </w:r>
      <w:proofErr w:type="spellStart"/>
      <w:r w:rsidRPr="00C3278A">
        <w:rPr>
          <w:rFonts w:ascii="Times New Roman" w:hAnsi="Times New Roman" w:cs="Times New Roman"/>
          <w:sz w:val="28"/>
          <w:szCs w:val="28"/>
        </w:rPr>
        <w:t>McCoys</w:t>
      </w:r>
      <w:proofErr w:type="spellEnd"/>
      <w:r w:rsidRPr="00C3278A">
        <w:rPr>
          <w:rFonts w:ascii="Times New Roman" w:hAnsi="Times New Roman" w:cs="Times New Roman"/>
          <w:sz w:val="28"/>
          <w:szCs w:val="28"/>
        </w:rPr>
        <w:t xml:space="preserve"> </w:t>
      </w:r>
      <w:r w:rsidR="004A6413">
        <w:rPr>
          <w:rFonts w:ascii="Times New Roman" w:hAnsi="Times New Roman" w:cs="Times New Roman"/>
          <w:sz w:val="28"/>
          <w:szCs w:val="28"/>
        </w:rPr>
        <w:t xml:space="preserve">were </w:t>
      </w:r>
      <w:r w:rsidR="00640A2D">
        <w:rPr>
          <w:rFonts w:ascii="Times New Roman" w:hAnsi="Times New Roman" w:cs="Times New Roman"/>
          <w:sz w:val="28"/>
          <w:szCs w:val="28"/>
        </w:rPr>
        <w:t xml:space="preserve">bitter </w:t>
      </w:r>
      <w:r w:rsidR="004A6413">
        <w:rPr>
          <w:rFonts w:ascii="Times New Roman" w:hAnsi="Times New Roman" w:cs="Times New Roman"/>
          <w:sz w:val="28"/>
          <w:szCs w:val="28"/>
        </w:rPr>
        <w:t>over the loss of their brother and patiently bid</w:t>
      </w:r>
      <w:r w:rsidR="00F327CD">
        <w:rPr>
          <w:rFonts w:ascii="Times New Roman" w:hAnsi="Times New Roman" w:cs="Times New Roman"/>
          <w:sz w:val="28"/>
          <w:szCs w:val="28"/>
        </w:rPr>
        <w:t>ed their</w:t>
      </w:r>
      <w:r w:rsidR="00194A53">
        <w:rPr>
          <w:rFonts w:ascii="Times New Roman" w:hAnsi="Times New Roman" w:cs="Times New Roman"/>
          <w:sz w:val="28"/>
          <w:szCs w:val="28"/>
        </w:rPr>
        <w:t xml:space="preserve"> time</w:t>
      </w:r>
      <w:r w:rsidR="004A6413">
        <w:rPr>
          <w:rFonts w:ascii="Times New Roman" w:hAnsi="Times New Roman" w:cs="Times New Roman"/>
          <w:sz w:val="28"/>
          <w:szCs w:val="28"/>
        </w:rPr>
        <w:t xml:space="preserve"> </w:t>
      </w:r>
      <w:r w:rsidR="003E683A">
        <w:rPr>
          <w:rFonts w:ascii="Times New Roman" w:hAnsi="Times New Roman" w:cs="Times New Roman"/>
          <w:sz w:val="28"/>
          <w:szCs w:val="28"/>
        </w:rPr>
        <w:t xml:space="preserve">to get revenge. </w:t>
      </w:r>
      <w:r w:rsidR="0048543C">
        <w:rPr>
          <w:rFonts w:ascii="Times New Roman" w:hAnsi="Times New Roman" w:cs="Times New Roman"/>
          <w:sz w:val="28"/>
          <w:szCs w:val="28"/>
        </w:rPr>
        <w:t>T</w:t>
      </w:r>
      <w:r w:rsidR="0048543C">
        <w:rPr>
          <w:rFonts w:ascii="Times New Roman" w:hAnsi="Times New Roman" w:cs="Times New Roman"/>
          <w:sz w:val="28"/>
          <w:szCs w:val="28"/>
        </w:rPr>
        <w:t>hirteen years later</w:t>
      </w:r>
      <w:r w:rsidR="0048543C">
        <w:rPr>
          <w:rFonts w:ascii="Times New Roman" w:hAnsi="Times New Roman" w:cs="Times New Roman"/>
          <w:sz w:val="28"/>
          <w:szCs w:val="28"/>
        </w:rPr>
        <w:t>, in 1878,</w:t>
      </w:r>
      <w:r w:rsidR="001843C7">
        <w:rPr>
          <w:rFonts w:ascii="Times New Roman" w:hAnsi="Times New Roman" w:cs="Times New Roman"/>
          <w:sz w:val="28"/>
          <w:szCs w:val="28"/>
        </w:rPr>
        <w:t xml:space="preserve"> a major </w:t>
      </w:r>
      <w:r w:rsidR="0048543C">
        <w:rPr>
          <w:rFonts w:ascii="Times New Roman" w:hAnsi="Times New Roman" w:cs="Times New Roman"/>
          <w:sz w:val="28"/>
          <w:szCs w:val="28"/>
        </w:rPr>
        <w:t>incident</w:t>
      </w:r>
      <w:r w:rsidR="001843C7">
        <w:rPr>
          <w:rFonts w:ascii="Times New Roman" w:hAnsi="Times New Roman" w:cs="Times New Roman"/>
          <w:sz w:val="28"/>
          <w:szCs w:val="28"/>
        </w:rPr>
        <w:t xml:space="preserve"> occurred</w:t>
      </w:r>
      <w:r w:rsidR="00640A2D">
        <w:rPr>
          <w:rFonts w:ascii="Times New Roman" w:hAnsi="Times New Roman" w:cs="Times New Roman"/>
          <w:sz w:val="28"/>
          <w:szCs w:val="28"/>
        </w:rPr>
        <w:t xml:space="preserve"> </w:t>
      </w:r>
      <w:r w:rsidR="005C5EBA">
        <w:rPr>
          <w:rFonts w:ascii="Times New Roman" w:hAnsi="Times New Roman" w:cs="Times New Roman"/>
          <w:sz w:val="28"/>
          <w:szCs w:val="28"/>
        </w:rPr>
        <w:t xml:space="preserve">when </w:t>
      </w:r>
      <w:r w:rsidR="00446B44">
        <w:rPr>
          <w:rFonts w:ascii="Times New Roman" w:hAnsi="Times New Roman" w:cs="Times New Roman"/>
          <w:sz w:val="28"/>
          <w:szCs w:val="28"/>
        </w:rPr>
        <w:t>Randol</w:t>
      </w:r>
      <w:r w:rsidR="001F6D35">
        <w:rPr>
          <w:rFonts w:ascii="Times New Roman" w:hAnsi="Times New Roman" w:cs="Times New Roman"/>
          <w:sz w:val="28"/>
          <w:szCs w:val="28"/>
        </w:rPr>
        <w:t>ph</w:t>
      </w:r>
      <w:r w:rsidR="00446B44">
        <w:rPr>
          <w:rFonts w:ascii="Times New Roman" w:hAnsi="Times New Roman" w:cs="Times New Roman"/>
          <w:sz w:val="28"/>
          <w:szCs w:val="28"/>
        </w:rPr>
        <w:t xml:space="preserve"> McCoy accused Floyd Hatfield</w:t>
      </w:r>
      <w:r w:rsidR="001F6D35">
        <w:rPr>
          <w:rFonts w:ascii="Times New Roman" w:hAnsi="Times New Roman" w:cs="Times New Roman"/>
          <w:sz w:val="28"/>
          <w:szCs w:val="28"/>
        </w:rPr>
        <w:t xml:space="preserve">, a cousin of Devil </w:t>
      </w:r>
      <w:proofErr w:type="spellStart"/>
      <w:r w:rsidR="001F6D35">
        <w:rPr>
          <w:rFonts w:ascii="Times New Roman" w:hAnsi="Times New Roman" w:cs="Times New Roman"/>
          <w:sz w:val="28"/>
          <w:szCs w:val="28"/>
        </w:rPr>
        <w:t>Anse</w:t>
      </w:r>
      <w:proofErr w:type="spellEnd"/>
      <w:r w:rsidR="001F6D35">
        <w:rPr>
          <w:rFonts w:ascii="Times New Roman" w:hAnsi="Times New Roman" w:cs="Times New Roman"/>
          <w:sz w:val="28"/>
          <w:szCs w:val="28"/>
        </w:rPr>
        <w:t>,</w:t>
      </w:r>
      <w:r w:rsidR="0048543C">
        <w:rPr>
          <w:rFonts w:ascii="Times New Roman" w:hAnsi="Times New Roman" w:cs="Times New Roman"/>
          <w:sz w:val="28"/>
          <w:szCs w:val="28"/>
        </w:rPr>
        <w:t xml:space="preserve"> of stealing his hog</w:t>
      </w:r>
      <w:r w:rsidR="00AD5FE4">
        <w:rPr>
          <w:rFonts w:ascii="Times New Roman" w:hAnsi="Times New Roman" w:cs="Times New Roman"/>
          <w:sz w:val="28"/>
          <w:szCs w:val="28"/>
        </w:rPr>
        <w:t xml:space="preserve"> (a valuable commodity in what was a poor region)</w:t>
      </w:r>
      <w:r w:rsidR="0048543C">
        <w:rPr>
          <w:rFonts w:ascii="Times New Roman" w:hAnsi="Times New Roman" w:cs="Times New Roman"/>
          <w:sz w:val="28"/>
          <w:szCs w:val="28"/>
        </w:rPr>
        <w:t>.</w:t>
      </w:r>
      <w:r w:rsidR="00A727C8">
        <w:rPr>
          <w:rFonts w:ascii="Times New Roman" w:hAnsi="Times New Roman" w:cs="Times New Roman"/>
          <w:sz w:val="28"/>
          <w:szCs w:val="28"/>
        </w:rPr>
        <w:t xml:space="preserve"> </w:t>
      </w:r>
      <w:r w:rsidR="00560630">
        <w:rPr>
          <w:rFonts w:ascii="Times New Roman" w:hAnsi="Times New Roman" w:cs="Times New Roman"/>
          <w:sz w:val="28"/>
          <w:szCs w:val="28"/>
        </w:rPr>
        <w:t xml:space="preserve">Here is a </w:t>
      </w:r>
      <w:r w:rsidR="006D0B58">
        <w:rPr>
          <w:rFonts w:ascii="Times New Roman" w:hAnsi="Times New Roman" w:cs="Times New Roman"/>
          <w:sz w:val="28"/>
          <w:szCs w:val="28"/>
        </w:rPr>
        <w:t>summary of w</w:t>
      </w:r>
      <w:r w:rsidR="00A727C8">
        <w:rPr>
          <w:rFonts w:ascii="Times New Roman" w:hAnsi="Times New Roman" w:cs="Times New Roman"/>
          <w:sz w:val="28"/>
          <w:szCs w:val="28"/>
        </w:rPr>
        <w:t xml:space="preserve">hat happened next </w:t>
      </w:r>
      <w:r w:rsidR="0048543C">
        <w:rPr>
          <w:rFonts w:ascii="Times New Roman" w:hAnsi="Times New Roman" w:cs="Times New Roman"/>
          <w:sz w:val="28"/>
          <w:szCs w:val="28"/>
        </w:rPr>
        <w:t>as</w:t>
      </w:r>
      <w:r w:rsidR="00A727C8">
        <w:rPr>
          <w:rFonts w:ascii="Times New Roman" w:hAnsi="Times New Roman" w:cs="Times New Roman"/>
          <w:sz w:val="28"/>
          <w:szCs w:val="28"/>
        </w:rPr>
        <w:t xml:space="preserve"> quoted from the History Channel:</w:t>
      </w:r>
    </w:p>
    <w:p w14:paraId="7242CF9E" w14:textId="37E8CE37" w:rsidR="00856AB8" w:rsidRPr="00B56DF7" w:rsidRDefault="005C6F6D" w:rsidP="005C6F6D">
      <w:pPr>
        <w:pStyle w:val="NormalWeb"/>
        <w:spacing w:before="0" w:beforeAutospacing="0" w:after="300" w:afterAutospacing="0" w:line="373" w:lineRule="atLeast"/>
        <w:textAlignment w:val="baseline"/>
        <w:rPr>
          <w:color w:val="000000"/>
          <w:sz w:val="30"/>
          <w:szCs w:val="30"/>
        </w:rPr>
      </w:pPr>
      <w:r w:rsidRPr="00A651EB">
        <w:rPr>
          <w:sz w:val="28"/>
          <w:szCs w:val="28"/>
        </w:rPr>
        <w:t xml:space="preserve">              </w:t>
      </w:r>
      <w:r w:rsidR="00595F3D" w:rsidRPr="00A651EB">
        <w:rPr>
          <w:color w:val="000000"/>
          <w:sz w:val="28"/>
          <w:szCs w:val="28"/>
        </w:rPr>
        <w:t>“</w:t>
      </w:r>
      <w:r w:rsidRPr="00A651EB">
        <w:rPr>
          <w:color w:val="000000"/>
          <w:sz w:val="28"/>
          <w:szCs w:val="28"/>
        </w:rPr>
        <w:t xml:space="preserve">Floyd </w:t>
      </w:r>
      <w:proofErr w:type="spellStart"/>
      <w:r w:rsidRPr="00A651EB">
        <w:rPr>
          <w:color w:val="000000"/>
          <w:sz w:val="28"/>
          <w:szCs w:val="28"/>
        </w:rPr>
        <w:t>Hatfields’s</w:t>
      </w:r>
      <w:proofErr w:type="spellEnd"/>
      <w:r w:rsidRPr="00A651EB">
        <w:rPr>
          <w:color w:val="000000"/>
          <w:sz w:val="28"/>
          <w:szCs w:val="28"/>
        </w:rPr>
        <w:t xml:space="preserve"> trial took place in McCoy territory but was presided over by </w:t>
      </w:r>
      <w:r w:rsidRPr="00B56DF7">
        <w:rPr>
          <w:color w:val="000000"/>
          <w:sz w:val="28"/>
          <w:szCs w:val="28"/>
        </w:rPr>
        <w:t xml:space="preserve">a cousin of Devil </w:t>
      </w:r>
      <w:proofErr w:type="spellStart"/>
      <w:r w:rsidRPr="00B56DF7">
        <w:rPr>
          <w:color w:val="000000"/>
          <w:sz w:val="28"/>
          <w:szCs w:val="28"/>
        </w:rPr>
        <w:t>Anse</w:t>
      </w:r>
      <w:proofErr w:type="spellEnd"/>
      <w:r w:rsidRPr="00B56DF7">
        <w:rPr>
          <w:color w:val="000000"/>
          <w:sz w:val="28"/>
          <w:szCs w:val="28"/>
        </w:rPr>
        <w:t>. It hinged on the testimony of star witness Bill</w:t>
      </w:r>
      <w:r w:rsidRPr="00B56DF7">
        <w:rPr>
          <w:color w:val="000000"/>
          <w:sz w:val="30"/>
          <w:szCs w:val="30"/>
        </w:rPr>
        <w:t xml:space="preserve"> </w:t>
      </w:r>
      <w:proofErr w:type="spellStart"/>
      <w:r w:rsidRPr="00B56DF7">
        <w:rPr>
          <w:color w:val="000000"/>
          <w:sz w:val="30"/>
          <w:szCs w:val="30"/>
        </w:rPr>
        <w:t>Staton</w:t>
      </w:r>
      <w:proofErr w:type="spellEnd"/>
      <w:r w:rsidRPr="00B56DF7">
        <w:rPr>
          <w:color w:val="000000"/>
          <w:sz w:val="30"/>
          <w:szCs w:val="30"/>
        </w:rPr>
        <w:t xml:space="preserve">, a McCoy relative married to a Hatfield. </w:t>
      </w:r>
      <w:proofErr w:type="spellStart"/>
      <w:r w:rsidRPr="00B56DF7">
        <w:rPr>
          <w:color w:val="000000"/>
          <w:sz w:val="30"/>
          <w:szCs w:val="30"/>
        </w:rPr>
        <w:t>Staton</w:t>
      </w:r>
      <w:proofErr w:type="spellEnd"/>
      <w:r w:rsidRPr="00B56DF7">
        <w:rPr>
          <w:color w:val="000000"/>
          <w:sz w:val="30"/>
          <w:szCs w:val="30"/>
        </w:rPr>
        <w:t xml:space="preserve"> testified in Floyd Hatfield’s favor, and the </w:t>
      </w:r>
      <w:proofErr w:type="spellStart"/>
      <w:r w:rsidRPr="00B56DF7">
        <w:rPr>
          <w:color w:val="000000"/>
          <w:sz w:val="30"/>
          <w:szCs w:val="30"/>
        </w:rPr>
        <w:t>McCoys</w:t>
      </w:r>
      <w:proofErr w:type="spellEnd"/>
      <w:r w:rsidRPr="00B56DF7">
        <w:rPr>
          <w:color w:val="000000"/>
          <w:sz w:val="30"/>
          <w:szCs w:val="30"/>
        </w:rPr>
        <w:t xml:space="preserve"> were infuriated when Floyd was</w:t>
      </w:r>
      <w:r w:rsidR="0055246B" w:rsidRPr="00B56DF7">
        <w:rPr>
          <w:color w:val="000000"/>
          <w:sz w:val="30"/>
          <w:szCs w:val="30"/>
        </w:rPr>
        <w:t xml:space="preserve"> cleared of </w:t>
      </w:r>
      <w:r w:rsidR="0055246B" w:rsidRPr="00B56DF7">
        <w:rPr>
          <w:color w:val="000000"/>
          <w:sz w:val="30"/>
          <w:szCs w:val="30"/>
        </w:rPr>
        <w:lastRenderedPageBreak/>
        <w:t>the charges against him</w:t>
      </w:r>
      <w:r w:rsidR="001D6006" w:rsidRPr="00B56DF7">
        <w:rPr>
          <w:color w:val="000000"/>
          <w:sz w:val="30"/>
          <w:szCs w:val="30"/>
        </w:rPr>
        <w:t>.</w:t>
      </w:r>
      <w:r w:rsidRPr="00B56DF7">
        <w:rPr>
          <w:color w:val="000000"/>
          <w:sz w:val="30"/>
          <w:szCs w:val="30"/>
        </w:rPr>
        <w:t xml:space="preserve"> </w:t>
      </w:r>
      <w:r w:rsidR="000A3476" w:rsidRPr="000A3476">
        <w:rPr>
          <w:color w:val="000000"/>
          <w:sz w:val="30"/>
          <w:szCs w:val="30"/>
        </w:rPr>
        <w:t xml:space="preserve">Two years later, </w:t>
      </w:r>
      <w:proofErr w:type="spellStart"/>
      <w:r w:rsidR="000A3476" w:rsidRPr="000A3476">
        <w:rPr>
          <w:color w:val="000000"/>
          <w:sz w:val="30"/>
          <w:szCs w:val="30"/>
        </w:rPr>
        <w:t>Staton</w:t>
      </w:r>
      <w:proofErr w:type="spellEnd"/>
      <w:r w:rsidR="000A3476" w:rsidRPr="000A3476">
        <w:rPr>
          <w:color w:val="000000"/>
          <w:sz w:val="30"/>
          <w:szCs w:val="30"/>
        </w:rPr>
        <w:t xml:space="preserve"> was violently killed in a fracas with Sam and Paris McCoy, nephews of Randolph. Sam stood trial for the murder but was acquitted for self-defense reasons.</w:t>
      </w:r>
      <w:r w:rsidR="00136A7F">
        <w:rPr>
          <w:color w:val="000000"/>
          <w:sz w:val="30"/>
          <w:szCs w:val="30"/>
        </w:rPr>
        <w:t xml:space="preserve"> </w:t>
      </w:r>
      <w:r w:rsidR="0051423D" w:rsidRPr="00B56DF7">
        <w:rPr>
          <w:color w:val="000000"/>
          <w:sz w:val="30"/>
          <w:szCs w:val="30"/>
        </w:rPr>
        <w:t xml:space="preserve">In 1882 </w:t>
      </w:r>
      <w:r w:rsidR="00627327" w:rsidRPr="00B56DF7">
        <w:rPr>
          <w:color w:val="000000"/>
          <w:sz w:val="30"/>
          <w:szCs w:val="30"/>
        </w:rPr>
        <w:t>three</w:t>
      </w:r>
      <w:r w:rsidR="0051423D" w:rsidRPr="00B56DF7">
        <w:rPr>
          <w:color w:val="000000"/>
          <w:sz w:val="30"/>
          <w:szCs w:val="30"/>
        </w:rPr>
        <w:t xml:space="preserve"> of Randol</w:t>
      </w:r>
      <w:r w:rsidR="00627327" w:rsidRPr="00B56DF7">
        <w:rPr>
          <w:color w:val="000000"/>
          <w:sz w:val="30"/>
          <w:szCs w:val="30"/>
        </w:rPr>
        <w:t>ph</w:t>
      </w:r>
      <w:r w:rsidR="0051423D" w:rsidRPr="00B56DF7">
        <w:rPr>
          <w:color w:val="000000"/>
          <w:sz w:val="30"/>
          <w:szCs w:val="30"/>
        </w:rPr>
        <w:t>’s sons ended up in a vio</w:t>
      </w:r>
      <w:r w:rsidR="00627327" w:rsidRPr="00B56DF7">
        <w:rPr>
          <w:color w:val="000000"/>
          <w:sz w:val="30"/>
          <w:szCs w:val="30"/>
        </w:rPr>
        <w:t>l</w:t>
      </w:r>
      <w:r w:rsidR="0051423D" w:rsidRPr="00B56DF7">
        <w:rPr>
          <w:color w:val="000000"/>
          <w:sz w:val="30"/>
          <w:szCs w:val="30"/>
        </w:rPr>
        <w:t>ent</w:t>
      </w:r>
      <w:r w:rsidR="00627327" w:rsidRPr="00B56DF7">
        <w:rPr>
          <w:color w:val="000000"/>
          <w:sz w:val="30"/>
          <w:szCs w:val="30"/>
        </w:rPr>
        <w:t xml:space="preserve"> </w:t>
      </w:r>
      <w:r w:rsidR="0051423D" w:rsidRPr="00B56DF7">
        <w:rPr>
          <w:color w:val="000000"/>
          <w:sz w:val="30"/>
          <w:szCs w:val="30"/>
        </w:rPr>
        <w:t>dis</w:t>
      </w:r>
      <w:r w:rsidR="00627327" w:rsidRPr="00B56DF7">
        <w:rPr>
          <w:color w:val="000000"/>
          <w:sz w:val="30"/>
          <w:szCs w:val="30"/>
        </w:rPr>
        <w:t>p</w:t>
      </w:r>
      <w:r w:rsidR="0051423D" w:rsidRPr="00B56DF7">
        <w:rPr>
          <w:color w:val="000000"/>
          <w:sz w:val="30"/>
          <w:szCs w:val="30"/>
        </w:rPr>
        <w:t>ute</w:t>
      </w:r>
      <w:r w:rsidR="00627327" w:rsidRPr="00B56DF7">
        <w:rPr>
          <w:color w:val="000000"/>
          <w:sz w:val="30"/>
          <w:szCs w:val="30"/>
        </w:rPr>
        <w:t xml:space="preserve"> with two brothers of Devil </w:t>
      </w:r>
      <w:proofErr w:type="spellStart"/>
      <w:r w:rsidR="00627327" w:rsidRPr="00B56DF7">
        <w:rPr>
          <w:color w:val="000000"/>
          <w:sz w:val="30"/>
          <w:szCs w:val="30"/>
        </w:rPr>
        <w:t>Anse</w:t>
      </w:r>
      <w:proofErr w:type="spellEnd"/>
      <w:r w:rsidR="00627327" w:rsidRPr="00B56DF7">
        <w:rPr>
          <w:color w:val="000000"/>
          <w:sz w:val="30"/>
          <w:szCs w:val="30"/>
        </w:rPr>
        <w:t>.</w:t>
      </w:r>
      <w:r w:rsidR="009955FC" w:rsidRPr="00B56DF7">
        <w:rPr>
          <w:color w:val="000000"/>
          <w:sz w:val="30"/>
          <w:szCs w:val="30"/>
        </w:rPr>
        <w:t xml:space="preserve"> </w:t>
      </w:r>
      <w:r w:rsidR="00F72BE0" w:rsidRPr="00B56DF7">
        <w:rPr>
          <w:color w:val="000000"/>
          <w:sz w:val="30"/>
          <w:szCs w:val="30"/>
        </w:rPr>
        <w:t>Here one of the McCoy brothers shot and killed Ellison Hatfield</w:t>
      </w:r>
      <w:r w:rsidR="008D2EE2" w:rsidRPr="00B56DF7">
        <w:rPr>
          <w:color w:val="000000"/>
          <w:sz w:val="30"/>
          <w:szCs w:val="30"/>
        </w:rPr>
        <w:t xml:space="preserve">. So the </w:t>
      </w:r>
      <w:proofErr w:type="spellStart"/>
      <w:r w:rsidR="008D2EE2" w:rsidRPr="00B56DF7">
        <w:rPr>
          <w:color w:val="000000"/>
          <w:sz w:val="30"/>
          <w:szCs w:val="30"/>
        </w:rPr>
        <w:t>Hatfields</w:t>
      </w:r>
      <w:proofErr w:type="spellEnd"/>
      <w:r w:rsidR="008D2EE2" w:rsidRPr="00B56DF7">
        <w:rPr>
          <w:color w:val="000000"/>
          <w:sz w:val="30"/>
          <w:szCs w:val="30"/>
        </w:rPr>
        <w:t xml:space="preserve"> regrouped and</w:t>
      </w:r>
      <w:r w:rsidR="00664667" w:rsidRPr="00B56DF7">
        <w:rPr>
          <w:color w:val="000000"/>
          <w:sz w:val="30"/>
          <w:szCs w:val="30"/>
        </w:rPr>
        <w:t xml:space="preserve"> killed three McCoy brothers.</w:t>
      </w:r>
      <w:r w:rsidR="00CF35AF" w:rsidRPr="00B56DF7">
        <w:rPr>
          <w:color w:val="000000"/>
          <w:sz w:val="30"/>
          <w:szCs w:val="30"/>
        </w:rPr>
        <w:t xml:space="preserve"> Two years later, </w:t>
      </w:r>
      <w:proofErr w:type="spellStart"/>
      <w:r w:rsidR="00CF35AF" w:rsidRPr="00B56DF7">
        <w:rPr>
          <w:color w:val="000000"/>
          <w:sz w:val="30"/>
          <w:szCs w:val="30"/>
        </w:rPr>
        <w:t>Staton</w:t>
      </w:r>
      <w:proofErr w:type="spellEnd"/>
      <w:r w:rsidR="00CF35AF" w:rsidRPr="00B56DF7">
        <w:rPr>
          <w:color w:val="000000"/>
          <w:sz w:val="30"/>
          <w:szCs w:val="30"/>
        </w:rPr>
        <w:t xml:space="preserve"> was violently killed in a fracas with Sam and Paris McCoy</w:t>
      </w:r>
      <w:r w:rsidR="00F95773">
        <w:rPr>
          <w:color w:val="000000"/>
          <w:sz w:val="30"/>
          <w:szCs w:val="30"/>
        </w:rPr>
        <w:t>”</w:t>
      </w:r>
    </w:p>
    <w:p w14:paraId="1A7B0CC4" w14:textId="2357DC53" w:rsidR="00E958E4" w:rsidRPr="0048543C" w:rsidRDefault="00E958E4" w:rsidP="005C6F6D">
      <w:pPr>
        <w:pStyle w:val="NormalWeb"/>
        <w:spacing w:before="0" w:beforeAutospacing="0" w:after="300" w:afterAutospacing="0" w:line="373" w:lineRule="atLeast"/>
        <w:textAlignment w:val="baseline"/>
        <w:rPr>
          <w:color w:val="000000"/>
          <w:sz w:val="28"/>
          <w:szCs w:val="28"/>
        </w:rPr>
      </w:pPr>
      <w:r>
        <w:rPr>
          <w:color w:val="000000"/>
          <w:sz w:val="30"/>
          <w:szCs w:val="30"/>
        </w:rPr>
        <w:t xml:space="preserve">                                 </w:t>
      </w:r>
      <w:r w:rsidR="00856AB8" w:rsidRPr="0048543C">
        <w:rPr>
          <w:b/>
          <w:bCs/>
          <w:color w:val="000000"/>
          <w:sz w:val="28"/>
          <w:szCs w:val="28"/>
        </w:rPr>
        <w:t>Vengeance is Ours, We repay</w:t>
      </w:r>
    </w:p>
    <w:p w14:paraId="207F7C8E" w14:textId="10D82BDB" w:rsidR="005C6F6D" w:rsidRDefault="009339ED" w:rsidP="0029296B">
      <w:pPr>
        <w:pStyle w:val="NormalWeb"/>
        <w:spacing w:before="0" w:beforeAutospacing="0" w:after="300" w:afterAutospacing="0" w:line="373" w:lineRule="atLeast"/>
        <w:textAlignment w:val="baseline"/>
        <w:rPr>
          <w:rFonts w:ascii="Open Sans" w:hAnsi="Open Sans" w:cs="Open Sans"/>
          <w:color w:val="000000"/>
          <w:sz w:val="30"/>
          <w:szCs w:val="30"/>
        </w:rPr>
      </w:pPr>
      <w:r>
        <w:rPr>
          <w:color w:val="000000"/>
          <w:sz w:val="30"/>
          <w:szCs w:val="30"/>
        </w:rPr>
        <w:t xml:space="preserve">     </w:t>
      </w:r>
      <w:r w:rsidR="0048543C">
        <w:rPr>
          <w:color w:val="000000"/>
          <w:sz w:val="30"/>
          <w:szCs w:val="30"/>
        </w:rPr>
        <w:tab/>
      </w:r>
      <w:r w:rsidR="00AE65F5">
        <w:rPr>
          <w:color w:val="000000"/>
          <w:sz w:val="30"/>
          <w:szCs w:val="30"/>
        </w:rPr>
        <w:t xml:space="preserve">Soon the court issued 20 indictments against the </w:t>
      </w:r>
      <w:proofErr w:type="spellStart"/>
      <w:r w:rsidR="00AE65F5">
        <w:rPr>
          <w:color w:val="000000"/>
          <w:sz w:val="30"/>
          <w:szCs w:val="30"/>
        </w:rPr>
        <w:t>Hatfields</w:t>
      </w:r>
      <w:proofErr w:type="spellEnd"/>
      <w:r w:rsidR="00AE65F5">
        <w:rPr>
          <w:color w:val="000000"/>
          <w:sz w:val="30"/>
          <w:szCs w:val="30"/>
        </w:rPr>
        <w:t xml:space="preserve"> for taking matters into their own hands. </w:t>
      </w:r>
      <w:r w:rsidR="007F2163">
        <w:rPr>
          <w:color w:val="000000"/>
          <w:sz w:val="30"/>
          <w:szCs w:val="30"/>
        </w:rPr>
        <w:t>T</w:t>
      </w:r>
      <w:r>
        <w:rPr>
          <w:color w:val="000000"/>
          <w:sz w:val="30"/>
          <w:szCs w:val="30"/>
        </w:rPr>
        <w:t xml:space="preserve">he </w:t>
      </w:r>
      <w:proofErr w:type="spellStart"/>
      <w:r>
        <w:rPr>
          <w:color w:val="000000"/>
          <w:sz w:val="30"/>
          <w:szCs w:val="30"/>
        </w:rPr>
        <w:t>Hatfields</w:t>
      </w:r>
      <w:proofErr w:type="spellEnd"/>
      <w:r>
        <w:rPr>
          <w:color w:val="000000"/>
          <w:sz w:val="30"/>
          <w:szCs w:val="30"/>
        </w:rPr>
        <w:t xml:space="preserve"> th</w:t>
      </w:r>
      <w:r w:rsidR="002A344F">
        <w:rPr>
          <w:color w:val="000000"/>
          <w:sz w:val="30"/>
          <w:szCs w:val="30"/>
        </w:rPr>
        <w:t xml:space="preserve">ought they were </w:t>
      </w:r>
      <w:r w:rsidR="00AE65F5">
        <w:rPr>
          <w:color w:val="000000"/>
          <w:sz w:val="30"/>
          <w:szCs w:val="30"/>
        </w:rPr>
        <w:t>innocent</w:t>
      </w:r>
      <w:r w:rsidR="00164B97">
        <w:rPr>
          <w:color w:val="000000"/>
          <w:sz w:val="30"/>
          <w:szCs w:val="30"/>
        </w:rPr>
        <w:t xml:space="preserve"> and managed to escape capture.</w:t>
      </w:r>
      <w:r w:rsidR="007A6C37">
        <w:rPr>
          <w:color w:val="000000"/>
          <w:sz w:val="30"/>
          <w:szCs w:val="30"/>
        </w:rPr>
        <w:t xml:space="preserve"> </w:t>
      </w:r>
      <w:r w:rsidR="0029296B">
        <w:rPr>
          <w:color w:val="000000"/>
          <w:sz w:val="30"/>
          <w:szCs w:val="30"/>
        </w:rPr>
        <w:t>Later, other wrangles erupted</w:t>
      </w:r>
      <w:r w:rsidR="00757500">
        <w:rPr>
          <w:color w:val="000000"/>
          <w:sz w:val="30"/>
          <w:szCs w:val="30"/>
        </w:rPr>
        <w:t xml:space="preserve"> and tensions smoldered between the two clans</w:t>
      </w:r>
      <w:r w:rsidR="0029296B">
        <w:rPr>
          <w:color w:val="000000"/>
          <w:sz w:val="30"/>
          <w:szCs w:val="30"/>
        </w:rPr>
        <w:t>.</w:t>
      </w:r>
      <w:r w:rsidR="00856AB8">
        <w:rPr>
          <w:color w:val="000000"/>
          <w:sz w:val="30"/>
          <w:szCs w:val="30"/>
        </w:rPr>
        <w:t xml:space="preserve"> </w:t>
      </w:r>
      <w:r w:rsidR="00602D91">
        <w:rPr>
          <w:color w:val="000000"/>
          <w:sz w:val="30"/>
          <w:szCs w:val="30"/>
        </w:rPr>
        <w:t>But it must be iterated that e</w:t>
      </w:r>
      <w:r w:rsidR="00A81827">
        <w:rPr>
          <w:color w:val="000000"/>
          <w:sz w:val="30"/>
          <w:szCs w:val="30"/>
        </w:rPr>
        <w:t xml:space="preserve">ven on a carnal plane, revenge </w:t>
      </w:r>
      <w:r w:rsidR="00757500">
        <w:rPr>
          <w:color w:val="000000"/>
          <w:sz w:val="30"/>
          <w:szCs w:val="30"/>
        </w:rPr>
        <w:t>cannot be</w:t>
      </w:r>
      <w:r w:rsidR="00A81827">
        <w:rPr>
          <w:color w:val="000000"/>
          <w:sz w:val="30"/>
          <w:szCs w:val="30"/>
        </w:rPr>
        <w:t xml:space="preserve"> the answer.</w:t>
      </w:r>
      <w:r w:rsidR="00B56DF7">
        <w:rPr>
          <w:color w:val="000000"/>
          <w:sz w:val="30"/>
          <w:szCs w:val="30"/>
        </w:rPr>
        <w:t xml:space="preserve"> Only G</w:t>
      </w:r>
      <w:r w:rsidR="007A6C37">
        <w:rPr>
          <w:color w:val="000000"/>
          <w:sz w:val="30"/>
          <w:szCs w:val="30"/>
        </w:rPr>
        <w:t>o</w:t>
      </w:r>
      <w:r w:rsidR="00B56DF7">
        <w:rPr>
          <w:color w:val="000000"/>
          <w:sz w:val="30"/>
          <w:szCs w:val="30"/>
        </w:rPr>
        <w:t xml:space="preserve">d knows how to render perfect vengeance at the right time, </w:t>
      </w:r>
      <w:r w:rsidR="007A6C37">
        <w:rPr>
          <w:color w:val="000000"/>
          <w:sz w:val="30"/>
          <w:szCs w:val="30"/>
        </w:rPr>
        <w:t>under the right circumstances, in the right way.</w:t>
      </w:r>
      <w:r w:rsidR="00F95773">
        <w:rPr>
          <w:color w:val="000000"/>
          <w:sz w:val="30"/>
          <w:szCs w:val="30"/>
        </w:rPr>
        <w:t xml:space="preserve"> When man initiates vengeance</w:t>
      </w:r>
      <w:r w:rsidR="00613219">
        <w:rPr>
          <w:color w:val="000000"/>
          <w:sz w:val="30"/>
          <w:szCs w:val="30"/>
        </w:rPr>
        <w:t>, so often tensions and angry response proliferates. There is seldom any closure to the feud</w:t>
      </w:r>
      <w:r w:rsidR="004A24EC">
        <w:rPr>
          <w:color w:val="000000"/>
          <w:sz w:val="30"/>
          <w:szCs w:val="30"/>
        </w:rPr>
        <w:t>.</w:t>
      </w:r>
    </w:p>
    <w:p w14:paraId="6FE07057" w14:textId="1FDB2B44" w:rsidR="005F5338" w:rsidRPr="005F5338" w:rsidRDefault="0048543C" w:rsidP="005C6F6D">
      <w:pPr>
        <w:pStyle w:val="NormalWeb"/>
        <w:spacing w:before="0" w:beforeAutospacing="0" w:after="300" w:afterAutospacing="0" w:line="373" w:lineRule="atLeast"/>
        <w:textAlignment w:val="baseline"/>
        <w:rPr>
          <w:color w:val="00000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36DC314C" wp14:editId="36178AE6">
            <wp:simplePos x="0" y="0"/>
            <wp:positionH relativeFrom="column">
              <wp:posOffset>3531235</wp:posOffset>
            </wp:positionH>
            <wp:positionV relativeFrom="paragraph">
              <wp:posOffset>2205990</wp:posOffset>
            </wp:positionV>
            <wp:extent cx="2585085" cy="1835150"/>
            <wp:effectExtent l="0" t="0" r="5715" b="0"/>
            <wp:wrapNone/>
            <wp:docPr id="3" name="Picture 3" descr="Hatfield &amp; McCoy Dinner Sho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atfield &amp; McCoy Dinner Show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5085" cy="183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1" wp14:anchorId="440DC470" wp14:editId="1385B139">
            <wp:simplePos x="0" y="0"/>
            <wp:positionH relativeFrom="column">
              <wp:posOffset>65405</wp:posOffset>
            </wp:positionH>
            <wp:positionV relativeFrom="paragraph">
              <wp:posOffset>2200910</wp:posOffset>
            </wp:positionV>
            <wp:extent cx="3006090" cy="1883410"/>
            <wp:effectExtent l="0" t="0" r="3810" b="2540"/>
            <wp:wrapNone/>
            <wp:docPr id="2" name="Picture 2" descr="Hatfield &amp; McCoy Dinner Feu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atfield &amp; McCoy Dinner Feud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491" b="48"/>
                    <a:stretch/>
                  </pic:blipFill>
                  <pic:spPr bwMode="auto">
                    <a:xfrm>
                      <a:off x="0" y="0"/>
                      <a:ext cx="3006090" cy="1883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F5338">
        <w:rPr>
          <w:color w:val="000000"/>
          <w:sz w:val="28"/>
          <w:szCs w:val="28"/>
        </w:rPr>
        <w:t xml:space="preserve">      </w:t>
      </w:r>
      <w:r>
        <w:rPr>
          <w:color w:val="000000"/>
          <w:sz w:val="28"/>
          <w:szCs w:val="28"/>
        </w:rPr>
        <w:tab/>
      </w:r>
      <w:r w:rsidR="004A24EC">
        <w:rPr>
          <w:color w:val="000000"/>
          <w:sz w:val="28"/>
          <w:szCs w:val="28"/>
        </w:rPr>
        <w:t>However, s</w:t>
      </w:r>
      <w:r w:rsidR="005F5338">
        <w:rPr>
          <w:color w:val="000000"/>
          <w:sz w:val="28"/>
          <w:szCs w:val="28"/>
        </w:rPr>
        <w:t>omehow through all of this, the rest of the members of both clans decided to lay down the hatchet</w:t>
      </w:r>
      <w:r w:rsidR="004A24EC">
        <w:rPr>
          <w:color w:val="000000"/>
          <w:sz w:val="28"/>
          <w:szCs w:val="28"/>
        </w:rPr>
        <w:t>!</w:t>
      </w:r>
      <w:r w:rsidR="00C0648A">
        <w:rPr>
          <w:color w:val="000000"/>
          <w:sz w:val="28"/>
          <w:szCs w:val="28"/>
        </w:rPr>
        <w:t xml:space="preserve"> </w:t>
      </w:r>
      <w:r w:rsidR="00C53508">
        <w:rPr>
          <w:color w:val="000000"/>
          <w:sz w:val="28"/>
          <w:szCs w:val="28"/>
        </w:rPr>
        <w:t xml:space="preserve">To be more accurate, the next generation decided to bury the hatchet. Being more objective, they rightly determined that perpetuating this feud would be utterly insane. </w:t>
      </w:r>
      <w:r w:rsidR="00C0648A">
        <w:rPr>
          <w:color w:val="000000"/>
          <w:sz w:val="28"/>
          <w:szCs w:val="28"/>
        </w:rPr>
        <w:t xml:space="preserve">Perhaps they concluded that “unless this family feud </w:t>
      </w:r>
      <w:proofErr w:type="gramStart"/>
      <w:r w:rsidR="00C0648A">
        <w:rPr>
          <w:color w:val="000000"/>
          <w:sz w:val="28"/>
          <w:szCs w:val="28"/>
        </w:rPr>
        <w:t>be</w:t>
      </w:r>
      <w:proofErr w:type="gramEnd"/>
      <w:r w:rsidR="00C0648A">
        <w:rPr>
          <w:color w:val="000000"/>
          <w:sz w:val="28"/>
          <w:szCs w:val="28"/>
        </w:rPr>
        <w:t xml:space="preserve"> shortened, no flesh would be saved alive</w:t>
      </w:r>
      <w:r w:rsidR="00BB55C4">
        <w:rPr>
          <w:color w:val="000000"/>
          <w:sz w:val="28"/>
          <w:szCs w:val="28"/>
        </w:rPr>
        <w:t>.</w:t>
      </w:r>
      <w:r w:rsidR="00C0648A">
        <w:rPr>
          <w:color w:val="000000"/>
          <w:sz w:val="28"/>
          <w:szCs w:val="28"/>
        </w:rPr>
        <w:t>”</w:t>
      </w:r>
      <w:r w:rsidR="007C69F3">
        <w:rPr>
          <w:color w:val="000000"/>
          <w:sz w:val="28"/>
          <w:szCs w:val="28"/>
        </w:rPr>
        <w:t xml:space="preserve"> </w:t>
      </w:r>
      <w:r w:rsidR="00672810">
        <w:rPr>
          <w:color w:val="000000"/>
          <w:sz w:val="28"/>
          <w:szCs w:val="28"/>
        </w:rPr>
        <w:t>T</w:t>
      </w:r>
      <w:r w:rsidR="007C69F3">
        <w:rPr>
          <w:color w:val="000000"/>
          <w:sz w:val="28"/>
          <w:szCs w:val="28"/>
        </w:rPr>
        <w:t xml:space="preserve">oday both families get together for </w:t>
      </w:r>
      <w:r w:rsidR="007116FB">
        <w:rPr>
          <w:color w:val="000000"/>
          <w:sz w:val="28"/>
          <w:szCs w:val="28"/>
        </w:rPr>
        <w:t>regular reunions</w:t>
      </w:r>
      <w:r w:rsidR="00E958E4">
        <w:rPr>
          <w:color w:val="000000"/>
          <w:sz w:val="28"/>
          <w:szCs w:val="28"/>
        </w:rPr>
        <w:t>, picnics and music festivals</w:t>
      </w:r>
      <w:r w:rsidR="007116FB">
        <w:rPr>
          <w:color w:val="000000"/>
          <w:sz w:val="28"/>
          <w:szCs w:val="28"/>
        </w:rPr>
        <w:t xml:space="preserve">. </w:t>
      </w:r>
      <w:r w:rsidR="00BC27DA">
        <w:rPr>
          <w:color w:val="000000"/>
          <w:sz w:val="28"/>
          <w:szCs w:val="28"/>
        </w:rPr>
        <w:t>As spirit beings under Christ, one day we will work for this same result amid all of the feuds that threaten to proliferate at the outset of the Millennium.</w:t>
      </w:r>
      <w:r w:rsidR="00F423B4">
        <w:rPr>
          <w:color w:val="000000"/>
          <w:sz w:val="28"/>
          <w:szCs w:val="28"/>
        </w:rPr>
        <w:t xml:space="preserve"> Love and peace ultimately will prevail.</w:t>
      </w:r>
    </w:p>
    <w:p w14:paraId="4B32FC7B" w14:textId="6865AE43" w:rsidR="005C6F6D" w:rsidRPr="00C3278A" w:rsidRDefault="002E12F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</w:t>
      </w:r>
    </w:p>
    <w:p w14:paraId="1C8AB930" w14:textId="46447F5C" w:rsidR="003F13D1" w:rsidRPr="003F13D1" w:rsidRDefault="00D43AB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</w:rPr>
        <w:t xml:space="preserve">     </w:t>
      </w:r>
      <w:r w:rsidR="00C65ED1">
        <w:rPr>
          <w:rFonts w:ascii="Times New Roman" w:hAnsi="Times New Roman" w:cs="Times New Roman"/>
          <w:b/>
          <w:bCs/>
        </w:rPr>
        <w:t xml:space="preserve">   </w:t>
      </w:r>
      <w:r w:rsidR="003F13D1">
        <w:rPr>
          <w:rFonts w:ascii="Times New Roman" w:hAnsi="Times New Roman" w:cs="Times New Roman"/>
          <w:sz w:val="24"/>
          <w:szCs w:val="24"/>
        </w:rPr>
        <w:t xml:space="preserve">       </w:t>
      </w:r>
    </w:p>
    <w:p w14:paraId="607D2AE0" w14:textId="151D14D0" w:rsidR="006D0B58" w:rsidRDefault="006D0B58">
      <w:pPr>
        <w:rPr>
          <w:rFonts w:ascii="Times New Roman" w:hAnsi="Times New Roman" w:cs="Times New Roman"/>
          <w:sz w:val="32"/>
          <w:szCs w:val="32"/>
        </w:rPr>
      </w:pPr>
    </w:p>
    <w:p w14:paraId="4A485D6A" w14:textId="129AA276" w:rsidR="00377B7A" w:rsidRPr="00DA42EE" w:rsidRDefault="00691885">
      <w:pPr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      </w:t>
      </w:r>
      <w:r w:rsidR="00DA42EE" w:rsidRPr="00DA42EE">
        <w:rPr>
          <w:rFonts w:ascii="Times New Roman" w:hAnsi="Times New Roman" w:cs="Times New Roman"/>
          <w:b/>
          <w:bCs/>
          <w:noProof/>
          <w:sz w:val="24"/>
          <w:szCs w:val="24"/>
        </w:rPr>
        <w:t>Amazing What Unity Can Accomplish</w:t>
      </w:r>
      <w:r w:rsidR="00F72B0C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                            Hatfield/McCoys Dinner Show</w:t>
      </w:r>
    </w:p>
    <w:p w14:paraId="64CBA2B2" w14:textId="4371F8E1" w:rsidR="007F7FC8" w:rsidRDefault="00377B7A">
      <w:pPr>
        <w:rPr>
          <w:rFonts w:ascii="Times New Roman" w:hAnsi="Times New Roman" w:cs="Times New Roman"/>
          <w:sz w:val="32"/>
          <w:szCs w:val="32"/>
        </w:rPr>
      </w:pPr>
      <w:r>
        <w:rPr>
          <w:noProof/>
        </w:rPr>
        <w:t>tyj</w:t>
      </w:r>
    </w:p>
    <w:p w14:paraId="03FF7BC4" w14:textId="0665999F" w:rsidR="007F7FC8" w:rsidRDefault="0048543C">
      <w:pPr>
        <w:rPr>
          <w:rFonts w:ascii="Times New Roman" w:hAnsi="Times New Roman" w:cs="Times New Roman"/>
          <w:sz w:val="32"/>
          <w:szCs w:val="32"/>
        </w:rPr>
      </w:pPr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1" wp14:anchorId="380AAF38" wp14:editId="02C31FFD">
            <wp:simplePos x="0" y="0"/>
            <wp:positionH relativeFrom="column">
              <wp:posOffset>4337685</wp:posOffset>
            </wp:positionH>
            <wp:positionV relativeFrom="paragraph">
              <wp:posOffset>-374015</wp:posOffset>
            </wp:positionV>
            <wp:extent cx="2189480" cy="1492885"/>
            <wp:effectExtent l="0" t="0" r="1270" b="0"/>
            <wp:wrapNone/>
            <wp:docPr id="4" name="Picture 4" descr="Hatfield Meets McCo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atfield Meets McCoy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9480" cy="1492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0" locked="0" layoutInCell="1" allowOverlap="1" wp14:anchorId="6844D8D3" wp14:editId="67BBB7BE">
            <wp:simplePos x="0" y="0"/>
            <wp:positionH relativeFrom="column">
              <wp:posOffset>2349500</wp:posOffset>
            </wp:positionH>
            <wp:positionV relativeFrom="paragraph">
              <wp:posOffset>-304800</wp:posOffset>
            </wp:positionV>
            <wp:extent cx="1814195" cy="2194560"/>
            <wp:effectExtent l="0" t="0" r="0" b="0"/>
            <wp:wrapNone/>
            <wp:docPr id="6" name="Picture 6" descr="Hatfield &amp; McCoy Dinner Feu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atfield &amp; McCoy Dinner Feud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851" t="13450" r="7795" b="9011"/>
                    <a:stretch/>
                  </pic:blipFill>
                  <pic:spPr bwMode="auto">
                    <a:xfrm>
                      <a:off x="0" y="0"/>
                      <a:ext cx="1814195" cy="2194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0" locked="0" layoutInCell="1" allowOverlap="1" wp14:anchorId="419D516E" wp14:editId="7E8BCAAD">
            <wp:simplePos x="0" y="0"/>
            <wp:positionH relativeFrom="column">
              <wp:posOffset>-133350</wp:posOffset>
            </wp:positionH>
            <wp:positionV relativeFrom="paragraph">
              <wp:posOffset>-262890</wp:posOffset>
            </wp:positionV>
            <wp:extent cx="2139950" cy="1420495"/>
            <wp:effectExtent l="0" t="0" r="0" b="8255"/>
            <wp:wrapNone/>
            <wp:docPr id="5" name="Picture 5" descr="DSC_10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SC_107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9950" cy="1420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BA7E2BB" w14:textId="5AF7277B" w:rsidR="007F7FC8" w:rsidRDefault="007F7FC8">
      <w:pPr>
        <w:rPr>
          <w:rFonts w:ascii="Times New Roman" w:hAnsi="Times New Roman" w:cs="Times New Roman"/>
          <w:sz w:val="32"/>
          <w:szCs w:val="32"/>
        </w:rPr>
      </w:pPr>
    </w:p>
    <w:p w14:paraId="1CF51914" w14:textId="613A4955" w:rsidR="00D5557F" w:rsidRDefault="00D5557F">
      <w:pPr>
        <w:rPr>
          <w:rFonts w:ascii="Times New Roman" w:hAnsi="Times New Roman" w:cs="Times New Roman"/>
          <w:sz w:val="32"/>
          <w:szCs w:val="32"/>
        </w:rPr>
      </w:pPr>
    </w:p>
    <w:p w14:paraId="2243D689" w14:textId="04ADC306" w:rsidR="00E559CE" w:rsidRPr="00D5557F" w:rsidRDefault="00D5557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32"/>
          <w:szCs w:val="32"/>
        </w:rPr>
        <w:t xml:space="preserve">   </w:t>
      </w:r>
    </w:p>
    <w:p w14:paraId="1044BCD9" w14:textId="39069F85" w:rsidR="00E559CE" w:rsidRPr="000D75F2" w:rsidRDefault="000D75F2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    </w:t>
      </w:r>
      <w:r w:rsidR="00F72B0C" w:rsidRPr="000D75F2">
        <w:rPr>
          <w:rFonts w:ascii="Times New Roman" w:hAnsi="Times New Roman" w:cs="Times New Roman"/>
          <w:b/>
          <w:bCs/>
        </w:rPr>
        <w:t xml:space="preserve">Celebrating Unity                              </w:t>
      </w:r>
      <w:r>
        <w:rPr>
          <w:rFonts w:ascii="Times New Roman" w:hAnsi="Times New Roman" w:cs="Times New Roman"/>
          <w:b/>
          <w:bCs/>
        </w:rPr>
        <w:t xml:space="preserve">                                             </w:t>
      </w:r>
      <w:r w:rsidR="00F72B0C" w:rsidRPr="000D75F2">
        <w:rPr>
          <w:rFonts w:ascii="Times New Roman" w:hAnsi="Times New Roman" w:cs="Times New Roman"/>
          <w:b/>
          <w:bCs/>
        </w:rPr>
        <w:t xml:space="preserve">                </w:t>
      </w:r>
      <w:r w:rsidRPr="000D75F2">
        <w:rPr>
          <w:rFonts w:ascii="Times New Roman" w:hAnsi="Times New Roman" w:cs="Times New Roman"/>
          <w:b/>
          <w:bCs/>
        </w:rPr>
        <w:t xml:space="preserve">  </w:t>
      </w:r>
      <w:proofErr w:type="gramStart"/>
      <w:r w:rsidRPr="000D75F2">
        <w:rPr>
          <w:rFonts w:ascii="Times New Roman" w:hAnsi="Times New Roman" w:cs="Times New Roman"/>
          <w:b/>
          <w:bCs/>
        </w:rPr>
        <w:t>The</w:t>
      </w:r>
      <w:proofErr w:type="gramEnd"/>
      <w:r w:rsidRPr="000D75F2">
        <w:rPr>
          <w:rFonts w:ascii="Times New Roman" w:hAnsi="Times New Roman" w:cs="Times New Roman"/>
          <w:b/>
          <w:bCs/>
        </w:rPr>
        <w:t xml:space="preserve"> War Is Over</w:t>
      </w:r>
    </w:p>
    <w:p w14:paraId="7ADB8DE2" w14:textId="72156BF9" w:rsidR="00E559CE" w:rsidRDefault="00E559CE">
      <w:pPr>
        <w:rPr>
          <w:rFonts w:ascii="Times New Roman" w:hAnsi="Times New Roman" w:cs="Times New Roman"/>
          <w:sz w:val="32"/>
          <w:szCs w:val="32"/>
        </w:rPr>
      </w:pPr>
    </w:p>
    <w:p w14:paraId="304E9FEE" w14:textId="06D6861C" w:rsidR="00E559CE" w:rsidRPr="000E6452" w:rsidRDefault="000E6452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sz w:val="32"/>
          <w:szCs w:val="32"/>
        </w:rPr>
        <w:t xml:space="preserve">                                                </w:t>
      </w:r>
      <w:r>
        <w:rPr>
          <w:rFonts w:ascii="Times New Roman" w:hAnsi="Times New Roman" w:cs="Times New Roman"/>
          <w:b/>
          <w:bCs/>
        </w:rPr>
        <w:t>Another Needless Death</w:t>
      </w:r>
    </w:p>
    <w:p w14:paraId="46BF258E" w14:textId="58E9CC99" w:rsidR="00E559CE" w:rsidRDefault="00E559CE">
      <w:pPr>
        <w:rPr>
          <w:rFonts w:ascii="Times New Roman" w:hAnsi="Times New Roman" w:cs="Times New Roman"/>
          <w:sz w:val="32"/>
          <w:szCs w:val="32"/>
        </w:rPr>
      </w:pPr>
    </w:p>
    <w:p w14:paraId="2566285F" w14:textId="12AEDB5E" w:rsidR="006B30DA" w:rsidRDefault="00A43BF5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    </w:t>
      </w:r>
      <w:r w:rsidR="0048543C">
        <w:rPr>
          <w:rFonts w:ascii="Times New Roman" w:hAnsi="Times New Roman" w:cs="Times New Roman"/>
          <w:sz w:val="32"/>
          <w:szCs w:val="32"/>
        </w:rPr>
        <w:tab/>
      </w:r>
      <w:r w:rsidR="00DE62D6">
        <w:rPr>
          <w:rFonts w:ascii="Times New Roman" w:hAnsi="Times New Roman" w:cs="Times New Roman"/>
          <w:sz w:val="32"/>
          <w:szCs w:val="32"/>
        </w:rPr>
        <w:t xml:space="preserve">It is truly amazing that these arch enemies became </w:t>
      </w:r>
      <w:r w:rsidR="009B02EB">
        <w:rPr>
          <w:rFonts w:ascii="Times New Roman" w:hAnsi="Times New Roman" w:cs="Times New Roman"/>
          <w:sz w:val="32"/>
          <w:szCs w:val="32"/>
        </w:rPr>
        <w:t>such good friends</w:t>
      </w:r>
      <w:r w:rsidR="00737916">
        <w:rPr>
          <w:rFonts w:ascii="Times New Roman" w:hAnsi="Times New Roman" w:cs="Times New Roman"/>
          <w:sz w:val="32"/>
          <w:szCs w:val="32"/>
        </w:rPr>
        <w:t xml:space="preserve">. How this example needs to be repeated worldwide! </w:t>
      </w:r>
    </w:p>
    <w:p w14:paraId="61BEFE7B" w14:textId="6C43DABB" w:rsidR="006B30DA" w:rsidRPr="006B30DA" w:rsidRDefault="006B30DA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sz w:val="32"/>
          <w:szCs w:val="32"/>
        </w:rPr>
        <w:t xml:space="preserve">                     </w:t>
      </w:r>
      <w:r w:rsidR="00D636ED">
        <w:rPr>
          <w:rFonts w:ascii="Times New Roman" w:hAnsi="Times New Roman" w:cs="Times New Roman"/>
          <w:sz w:val="32"/>
          <w:szCs w:val="32"/>
        </w:rPr>
        <w:t xml:space="preserve">         </w:t>
      </w:r>
      <w:r>
        <w:rPr>
          <w:rFonts w:ascii="Times New Roman" w:hAnsi="Times New Roman" w:cs="Times New Roman"/>
          <w:sz w:val="32"/>
          <w:szCs w:val="32"/>
        </w:rPr>
        <w:t xml:space="preserve">      </w:t>
      </w:r>
      <w:r w:rsidR="00D636ED">
        <w:rPr>
          <w:rFonts w:ascii="Times New Roman" w:hAnsi="Times New Roman" w:cs="Times New Roman"/>
          <w:b/>
          <w:bCs/>
        </w:rPr>
        <w:t>Confused Puppy with a rifle in his hands</w:t>
      </w:r>
    </w:p>
    <w:p w14:paraId="6B67A368" w14:textId="5922704D" w:rsidR="006B30DA" w:rsidRDefault="00D636ED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  </w:t>
      </w:r>
      <w:r w:rsidR="0048543C">
        <w:rPr>
          <w:rFonts w:ascii="Times New Roman" w:hAnsi="Times New Roman" w:cs="Times New Roman"/>
          <w:sz w:val="32"/>
          <w:szCs w:val="32"/>
        </w:rPr>
        <w:tab/>
      </w:r>
      <w:r w:rsidR="00737916">
        <w:rPr>
          <w:rFonts w:ascii="Times New Roman" w:hAnsi="Times New Roman" w:cs="Times New Roman"/>
          <w:sz w:val="32"/>
          <w:szCs w:val="32"/>
        </w:rPr>
        <w:t xml:space="preserve">I am reminded of </w:t>
      </w:r>
      <w:r w:rsidR="009B2D5B">
        <w:rPr>
          <w:rFonts w:ascii="Times New Roman" w:hAnsi="Times New Roman" w:cs="Times New Roman"/>
          <w:sz w:val="32"/>
          <w:szCs w:val="32"/>
        </w:rPr>
        <w:t xml:space="preserve">a Vietnamese </w:t>
      </w:r>
      <w:r w:rsidR="008126F2">
        <w:rPr>
          <w:rFonts w:ascii="Times New Roman" w:hAnsi="Times New Roman" w:cs="Times New Roman"/>
          <w:sz w:val="32"/>
          <w:szCs w:val="32"/>
        </w:rPr>
        <w:t>teenager who fought with the Americans by day to avenge the death of his uncle by the North Viet</w:t>
      </w:r>
      <w:r w:rsidR="009412C2">
        <w:rPr>
          <w:rFonts w:ascii="Times New Roman" w:hAnsi="Times New Roman" w:cs="Times New Roman"/>
          <w:sz w:val="32"/>
          <w:szCs w:val="32"/>
        </w:rPr>
        <w:t xml:space="preserve"> Cong</w:t>
      </w:r>
      <w:r w:rsidR="008126F2">
        <w:rPr>
          <w:rFonts w:ascii="Times New Roman" w:hAnsi="Times New Roman" w:cs="Times New Roman"/>
          <w:sz w:val="32"/>
          <w:szCs w:val="32"/>
        </w:rPr>
        <w:t xml:space="preserve">. </w:t>
      </w:r>
      <w:r>
        <w:rPr>
          <w:rFonts w:ascii="Times New Roman" w:hAnsi="Times New Roman" w:cs="Times New Roman"/>
          <w:sz w:val="32"/>
          <w:szCs w:val="32"/>
        </w:rPr>
        <w:t>But at</w:t>
      </w:r>
      <w:r w:rsidR="008126F2">
        <w:rPr>
          <w:rFonts w:ascii="Times New Roman" w:hAnsi="Times New Roman" w:cs="Times New Roman"/>
          <w:sz w:val="32"/>
          <w:szCs w:val="32"/>
        </w:rPr>
        <w:t xml:space="preserve"> night he fought with the Viet Cong against the Americans because the Americans </w:t>
      </w:r>
      <w:r w:rsidR="006B30DA">
        <w:rPr>
          <w:rFonts w:ascii="Times New Roman" w:hAnsi="Times New Roman" w:cs="Times New Roman"/>
          <w:sz w:val="32"/>
          <w:szCs w:val="32"/>
        </w:rPr>
        <w:t xml:space="preserve">killed his brother in a fire fight. </w:t>
      </w:r>
    </w:p>
    <w:p w14:paraId="48E78788" w14:textId="285B738D" w:rsidR="002F3F6F" w:rsidRDefault="00D25554" w:rsidP="0048543C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We killed them because they killed </w:t>
      </w:r>
      <w:r w:rsidR="00B73901">
        <w:rPr>
          <w:rFonts w:ascii="Times New Roman" w:hAnsi="Times New Roman" w:cs="Times New Roman"/>
          <w:b/>
          <w:bCs/>
        </w:rPr>
        <w:t xml:space="preserve">us because </w:t>
      </w:r>
      <w:r w:rsidR="008A2B89">
        <w:rPr>
          <w:rFonts w:ascii="Times New Roman" w:hAnsi="Times New Roman" w:cs="Times New Roman"/>
          <w:b/>
          <w:bCs/>
        </w:rPr>
        <w:t>we</w:t>
      </w:r>
      <w:r>
        <w:rPr>
          <w:rFonts w:ascii="Times New Roman" w:hAnsi="Times New Roman" w:cs="Times New Roman"/>
          <w:b/>
          <w:bCs/>
        </w:rPr>
        <w:t xml:space="preserve"> </w:t>
      </w:r>
      <w:r w:rsidR="00241721">
        <w:rPr>
          <w:rFonts w:ascii="Times New Roman" w:hAnsi="Times New Roman" w:cs="Times New Roman"/>
          <w:b/>
          <w:bCs/>
        </w:rPr>
        <w:t>killed</w:t>
      </w:r>
      <w:r w:rsidR="008A2B89">
        <w:rPr>
          <w:rFonts w:ascii="Times New Roman" w:hAnsi="Times New Roman" w:cs="Times New Roman"/>
          <w:b/>
          <w:bCs/>
        </w:rPr>
        <w:t xml:space="preserve"> </w:t>
      </w:r>
      <w:r w:rsidR="00B73901">
        <w:rPr>
          <w:rFonts w:ascii="Times New Roman" w:hAnsi="Times New Roman" w:cs="Times New Roman"/>
          <w:b/>
          <w:bCs/>
        </w:rPr>
        <w:t>them for killing some of us</w:t>
      </w:r>
      <w:r w:rsidR="0048543C">
        <w:rPr>
          <w:rFonts w:ascii="Times New Roman" w:hAnsi="Times New Roman" w:cs="Times New Roman"/>
          <w:b/>
          <w:bCs/>
        </w:rPr>
        <w:t>.</w:t>
      </w:r>
      <w:r w:rsidR="00B73901">
        <w:rPr>
          <w:rFonts w:ascii="Times New Roman" w:hAnsi="Times New Roman" w:cs="Times New Roman"/>
          <w:b/>
          <w:bCs/>
        </w:rPr>
        <w:t xml:space="preserve">                                                                         Do</w:t>
      </w:r>
      <w:r w:rsidR="00492A56">
        <w:rPr>
          <w:rFonts w:ascii="Times New Roman" w:hAnsi="Times New Roman" w:cs="Times New Roman"/>
          <w:b/>
          <w:bCs/>
        </w:rPr>
        <w:t>n</w:t>
      </w:r>
      <w:r w:rsidR="00B73901">
        <w:rPr>
          <w:rFonts w:ascii="Times New Roman" w:hAnsi="Times New Roman" w:cs="Times New Roman"/>
          <w:b/>
          <w:bCs/>
        </w:rPr>
        <w:t>’t ask me who</w:t>
      </w:r>
      <w:r w:rsidR="008A2B89">
        <w:rPr>
          <w:rFonts w:ascii="Times New Roman" w:hAnsi="Times New Roman" w:cs="Times New Roman"/>
          <w:b/>
          <w:bCs/>
        </w:rPr>
        <w:t xml:space="preserve"> </w:t>
      </w:r>
      <w:r w:rsidR="00492A56">
        <w:rPr>
          <w:rFonts w:ascii="Times New Roman" w:hAnsi="Times New Roman" w:cs="Times New Roman"/>
          <w:b/>
          <w:bCs/>
        </w:rPr>
        <w:t xml:space="preserve">started it. </w:t>
      </w:r>
      <w:r w:rsidR="009F641C">
        <w:rPr>
          <w:rFonts w:ascii="Times New Roman" w:hAnsi="Times New Roman" w:cs="Times New Roman"/>
          <w:b/>
          <w:bCs/>
        </w:rPr>
        <w:t>We assume God called us to finish it</w:t>
      </w:r>
      <w:r w:rsidR="00502472">
        <w:rPr>
          <w:rFonts w:ascii="Times New Roman" w:hAnsi="Times New Roman" w:cs="Times New Roman"/>
          <w:b/>
          <w:bCs/>
        </w:rPr>
        <w:t xml:space="preserve">                                                                  </w:t>
      </w:r>
      <w:r w:rsidR="00186E05">
        <w:rPr>
          <w:rFonts w:ascii="Times New Roman" w:hAnsi="Times New Roman" w:cs="Times New Roman"/>
          <w:b/>
          <w:bCs/>
        </w:rPr>
        <w:t xml:space="preserve">                                   </w:t>
      </w:r>
      <w:proofErr w:type="gramStart"/>
      <w:r w:rsidR="00186E05">
        <w:rPr>
          <w:rFonts w:ascii="Times New Roman" w:hAnsi="Times New Roman" w:cs="Times New Roman"/>
          <w:b/>
          <w:bCs/>
        </w:rPr>
        <w:t>What</w:t>
      </w:r>
      <w:proofErr w:type="gramEnd"/>
      <w:r w:rsidR="00186E05">
        <w:rPr>
          <w:rFonts w:ascii="Times New Roman" w:hAnsi="Times New Roman" w:cs="Times New Roman"/>
          <w:b/>
          <w:bCs/>
        </w:rPr>
        <w:t>? You disagree?</w:t>
      </w:r>
      <w:r>
        <w:rPr>
          <w:rFonts w:ascii="Times New Roman" w:hAnsi="Times New Roman" w:cs="Times New Roman"/>
          <w:b/>
          <w:bCs/>
        </w:rPr>
        <w:t xml:space="preserve"> </w:t>
      </w:r>
      <w:r w:rsidR="00783F50">
        <w:rPr>
          <w:rFonts w:ascii="Times New Roman" w:hAnsi="Times New Roman" w:cs="Times New Roman"/>
          <w:b/>
          <w:bCs/>
        </w:rPr>
        <w:t xml:space="preserve">   </w:t>
      </w:r>
      <w:r w:rsidR="00E264F5">
        <w:rPr>
          <w:rFonts w:ascii="Times New Roman" w:hAnsi="Times New Roman" w:cs="Times New Roman"/>
          <w:b/>
          <w:bCs/>
        </w:rPr>
        <w:t xml:space="preserve">Maybe we should step outside                                                                                                                                                                </w:t>
      </w:r>
      <w:r w:rsidR="00783F50">
        <w:rPr>
          <w:rFonts w:ascii="Times New Roman" w:hAnsi="Times New Roman" w:cs="Times New Roman"/>
          <w:b/>
          <w:bCs/>
        </w:rPr>
        <w:t xml:space="preserve"> </w:t>
      </w:r>
      <w:r w:rsidR="00E264F5">
        <w:rPr>
          <w:rFonts w:ascii="Times New Roman" w:hAnsi="Times New Roman" w:cs="Times New Roman"/>
          <w:b/>
          <w:bCs/>
        </w:rPr>
        <w:t xml:space="preserve">  and settle this like men …uh, I mean </w:t>
      </w:r>
      <w:r w:rsidR="00783F50">
        <w:rPr>
          <w:rFonts w:ascii="Times New Roman" w:hAnsi="Times New Roman" w:cs="Times New Roman"/>
          <w:b/>
          <w:bCs/>
        </w:rPr>
        <w:t xml:space="preserve">like </w:t>
      </w:r>
      <w:r w:rsidR="00E264F5">
        <w:rPr>
          <w:rFonts w:ascii="Times New Roman" w:hAnsi="Times New Roman" w:cs="Times New Roman"/>
          <w:b/>
          <w:bCs/>
        </w:rPr>
        <w:t>morons</w:t>
      </w:r>
    </w:p>
    <w:p w14:paraId="7E99EA04" w14:textId="2B25F135" w:rsidR="001E5733" w:rsidRPr="001E5733" w:rsidRDefault="001E5733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</w:rPr>
        <w:t xml:space="preserve">     </w:t>
      </w:r>
    </w:p>
    <w:p w14:paraId="09E7E5B7" w14:textId="0EF77040" w:rsidR="006D0B58" w:rsidRDefault="002F3F6F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   </w:t>
      </w:r>
      <w:r w:rsidR="0048543C"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 xml:space="preserve">And then there is </w:t>
      </w:r>
      <w:r w:rsidR="00DA3D99">
        <w:rPr>
          <w:rFonts w:ascii="Times New Roman" w:hAnsi="Times New Roman" w:cs="Times New Roman"/>
          <w:sz w:val="32"/>
          <w:szCs w:val="32"/>
        </w:rPr>
        <w:t xml:space="preserve">the largest family feud of all time…the </w:t>
      </w:r>
      <w:r w:rsidR="00B248C6">
        <w:rPr>
          <w:rFonts w:ascii="Times New Roman" w:hAnsi="Times New Roman" w:cs="Times New Roman"/>
          <w:sz w:val="32"/>
          <w:szCs w:val="32"/>
        </w:rPr>
        <w:t>feud between the Israelis and their Arab neighbors. It will take the return of Christ to change things</w:t>
      </w:r>
      <w:r w:rsidR="00691885">
        <w:rPr>
          <w:rFonts w:ascii="Times New Roman" w:hAnsi="Times New Roman" w:cs="Times New Roman"/>
          <w:sz w:val="32"/>
          <w:szCs w:val="32"/>
        </w:rPr>
        <w:t xml:space="preserve">…and eventually maybe a little bit of encouragement from the </w:t>
      </w:r>
      <w:proofErr w:type="spellStart"/>
      <w:r w:rsidR="00691885">
        <w:rPr>
          <w:rFonts w:ascii="Times New Roman" w:hAnsi="Times New Roman" w:cs="Times New Roman"/>
          <w:sz w:val="32"/>
          <w:szCs w:val="32"/>
        </w:rPr>
        <w:t>Hatfields</w:t>
      </w:r>
      <w:proofErr w:type="spellEnd"/>
      <w:r w:rsidR="00691885">
        <w:rPr>
          <w:rFonts w:ascii="Times New Roman" w:hAnsi="Times New Roman" w:cs="Times New Roman"/>
          <w:sz w:val="32"/>
          <w:szCs w:val="32"/>
        </w:rPr>
        <w:t xml:space="preserve"> and the </w:t>
      </w:r>
      <w:proofErr w:type="spellStart"/>
      <w:r w:rsidR="00691885">
        <w:rPr>
          <w:rFonts w:ascii="Times New Roman" w:hAnsi="Times New Roman" w:cs="Times New Roman"/>
          <w:sz w:val="32"/>
          <w:szCs w:val="32"/>
        </w:rPr>
        <w:t>McCoys</w:t>
      </w:r>
      <w:proofErr w:type="spellEnd"/>
      <w:r w:rsidR="00691885">
        <w:rPr>
          <w:rFonts w:ascii="Times New Roman" w:hAnsi="Times New Roman" w:cs="Times New Roman"/>
          <w:sz w:val="32"/>
          <w:szCs w:val="32"/>
        </w:rPr>
        <w:t>.</w:t>
      </w:r>
    </w:p>
    <w:p w14:paraId="440112FC" w14:textId="3D55899E" w:rsidR="006D0B58" w:rsidRDefault="006D0B58">
      <w:pPr>
        <w:rPr>
          <w:rFonts w:ascii="Times New Roman" w:hAnsi="Times New Roman" w:cs="Times New Roman"/>
          <w:sz w:val="32"/>
          <w:szCs w:val="32"/>
        </w:rPr>
      </w:pPr>
    </w:p>
    <w:p w14:paraId="2B29E223" w14:textId="6187ED2E" w:rsidR="00316D14" w:rsidRDefault="00316D14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</w:t>
      </w:r>
      <w:r w:rsidR="0099085F">
        <w:rPr>
          <w:rFonts w:ascii="Times New Roman" w:hAnsi="Times New Roman" w:cs="Times New Roman"/>
          <w:sz w:val="32"/>
          <w:szCs w:val="32"/>
        </w:rPr>
        <w:tab/>
      </w:r>
      <w:r w:rsidR="005D5933">
        <w:rPr>
          <w:rFonts w:ascii="Times New Roman" w:hAnsi="Times New Roman" w:cs="Times New Roman"/>
          <w:sz w:val="28"/>
          <w:szCs w:val="28"/>
        </w:rPr>
        <w:t xml:space="preserve">God will assuredly repay all </w:t>
      </w:r>
      <w:r w:rsidR="0099085F">
        <w:rPr>
          <w:rFonts w:ascii="Times New Roman" w:hAnsi="Times New Roman" w:cs="Times New Roman"/>
          <w:sz w:val="28"/>
          <w:szCs w:val="28"/>
        </w:rPr>
        <w:t>misdeeds against us (Romans 12:</w:t>
      </w:r>
      <w:r w:rsidR="005D5933">
        <w:rPr>
          <w:rFonts w:ascii="Times New Roman" w:hAnsi="Times New Roman" w:cs="Times New Roman"/>
          <w:sz w:val="28"/>
          <w:szCs w:val="28"/>
        </w:rPr>
        <w:t xml:space="preserve">19) but He will always do so </w:t>
      </w:r>
      <w:r w:rsidR="005D5933" w:rsidRPr="0099085F">
        <w:rPr>
          <w:rFonts w:ascii="Times New Roman" w:hAnsi="Times New Roman" w:cs="Times New Roman"/>
          <w:iCs/>
          <w:sz w:val="28"/>
          <w:szCs w:val="28"/>
        </w:rPr>
        <w:t>in</w:t>
      </w:r>
      <w:r w:rsidR="005D5933" w:rsidRPr="00F2530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5D5933" w:rsidRPr="0099085F">
        <w:rPr>
          <w:rFonts w:ascii="Times New Roman" w:hAnsi="Times New Roman" w:cs="Times New Roman"/>
          <w:iCs/>
          <w:sz w:val="28"/>
          <w:szCs w:val="28"/>
        </w:rPr>
        <w:t>a</w:t>
      </w:r>
      <w:r w:rsidR="0099085F" w:rsidRPr="0099085F">
        <w:rPr>
          <w:rFonts w:ascii="Times New Roman" w:hAnsi="Times New Roman" w:cs="Times New Roman"/>
          <w:iCs/>
          <w:sz w:val="28"/>
          <w:szCs w:val="28"/>
        </w:rPr>
        <w:t>n</w:t>
      </w:r>
      <w:r w:rsidR="005D5933" w:rsidRPr="0099085F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99085F" w:rsidRPr="0099085F">
        <w:rPr>
          <w:rFonts w:ascii="Times New Roman" w:hAnsi="Times New Roman" w:cs="Times New Roman"/>
          <w:i/>
          <w:sz w:val="28"/>
          <w:szCs w:val="28"/>
        </w:rPr>
        <w:t>appropriate</w:t>
      </w:r>
      <w:r w:rsidR="0099085F">
        <w:rPr>
          <w:rFonts w:ascii="Times New Roman" w:hAnsi="Times New Roman" w:cs="Times New Roman"/>
          <w:sz w:val="28"/>
          <w:szCs w:val="28"/>
        </w:rPr>
        <w:t xml:space="preserve"> </w:t>
      </w:r>
      <w:r w:rsidR="005D5933" w:rsidRPr="00F25301">
        <w:rPr>
          <w:rFonts w:ascii="Times New Roman" w:hAnsi="Times New Roman" w:cs="Times New Roman"/>
          <w:i/>
          <w:iCs/>
          <w:sz w:val="28"/>
          <w:szCs w:val="28"/>
        </w:rPr>
        <w:t>time</w:t>
      </w:r>
      <w:r w:rsidR="005D5933">
        <w:rPr>
          <w:rFonts w:ascii="Times New Roman" w:hAnsi="Times New Roman" w:cs="Times New Roman"/>
          <w:sz w:val="28"/>
          <w:szCs w:val="28"/>
        </w:rPr>
        <w:t xml:space="preserve"> and </w:t>
      </w:r>
      <w:r w:rsidR="005D5933" w:rsidRPr="0099085F">
        <w:rPr>
          <w:rFonts w:ascii="Times New Roman" w:hAnsi="Times New Roman" w:cs="Times New Roman"/>
          <w:i/>
          <w:sz w:val="28"/>
          <w:szCs w:val="28"/>
        </w:rPr>
        <w:t>manner</w:t>
      </w:r>
      <w:r w:rsidR="005D5933">
        <w:rPr>
          <w:rFonts w:ascii="Times New Roman" w:hAnsi="Times New Roman" w:cs="Times New Roman"/>
          <w:sz w:val="28"/>
          <w:szCs w:val="28"/>
        </w:rPr>
        <w:t xml:space="preserve"> </w:t>
      </w:r>
      <w:r w:rsidR="005D5933" w:rsidRPr="00F25301">
        <w:rPr>
          <w:rFonts w:ascii="Times New Roman" w:hAnsi="Times New Roman" w:cs="Times New Roman"/>
          <w:i/>
          <w:iCs/>
          <w:sz w:val="28"/>
          <w:szCs w:val="28"/>
        </w:rPr>
        <w:t>that is best</w:t>
      </w:r>
      <w:r w:rsidR="005D5933">
        <w:rPr>
          <w:rFonts w:ascii="Times New Roman" w:hAnsi="Times New Roman" w:cs="Times New Roman"/>
          <w:sz w:val="28"/>
          <w:szCs w:val="28"/>
        </w:rPr>
        <w:t xml:space="preserve"> for all concerned. However it is almost impossible for man to match God’s timing and full understanding of the circumstances involved. </w:t>
      </w:r>
      <w:r>
        <w:rPr>
          <w:rFonts w:ascii="Times New Roman" w:hAnsi="Times New Roman" w:cs="Times New Roman"/>
          <w:sz w:val="32"/>
          <w:szCs w:val="32"/>
        </w:rPr>
        <w:t xml:space="preserve">    </w:t>
      </w:r>
    </w:p>
    <w:p w14:paraId="3A9CC6EF" w14:textId="3A93F090" w:rsidR="002A344F" w:rsidRDefault="00F423B4">
      <w:pPr>
        <w:rPr>
          <w:rFonts w:ascii="Times New Roman" w:hAnsi="Times New Roman" w:cs="Times New Roman"/>
          <w:sz w:val="32"/>
          <w:szCs w:val="32"/>
          <w:u w:val="single"/>
        </w:rPr>
      </w:pPr>
      <w:r>
        <w:rPr>
          <w:rFonts w:ascii="Times New Roman" w:hAnsi="Times New Roman" w:cs="Times New Roman"/>
          <w:sz w:val="32"/>
          <w:szCs w:val="32"/>
          <w:u w:val="single"/>
        </w:rPr>
        <w:lastRenderedPageBreak/>
        <w:t>T</w:t>
      </w:r>
      <w:r w:rsidRPr="00F423B4">
        <w:rPr>
          <w:rFonts w:ascii="Times New Roman" w:hAnsi="Times New Roman" w:cs="Times New Roman"/>
          <w:sz w:val="32"/>
          <w:szCs w:val="32"/>
          <w:u w:val="single"/>
        </w:rPr>
        <w:t>omorrow</w:t>
      </w:r>
    </w:p>
    <w:p w14:paraId="7E432C1C" w14:textId="3545979D" w:rsidR="00F423B4" w:rsidRDefault="009650E1">
      <w:pPr>
        <w:rPr>
          <w:rFonts w:ascii="Times New Roman" w:hAnsi="Times New Roman" w:cs="Times New Roman"/>
          <w:sz w:val="32"/>
          <w:szCs w:val="32"/>
        </w:rPr>
      </w:pPr>
      <w:bookmarkStart w:id="0" w:name="_GoBack"/>
      <w:bookmarkEnd w:id="0"/>
      <w:r>
        <w:rPr>
          <w:rFonts w:ascii="Times New Roman" w:hAnsi="Times New Roman" w:cs="Times New Roman"/>
          <w:sz w:val="32"/>
          <w:szCs w:val="32"/>
        </w:rPr>
        <w:t>Unfortunately we</w:t>
      </w:r>
      <w:r w:rsidR="00E60E75">
        <w:rPr>
          <w:rFonts w:ascii="Times New Roman" w:hAnsi="Times New Roman" w:cs="Times New Roman"/>
          <w:sz w:val="32"/>
          <w:szCs w:val="32"/>
        </w:rPr>
        <w:t xml:space="preserve"> have had to cancel Ocala and Tallahassee services </w:t>
      </w:r>
      <w:r>
        <w:rPr>
          <w:rFonts w:ascii="Times New Roman" w:hAnsi="Times New Roman" w:cs="Times New Roman"/>
          <w:sz w:val="32"/>
          <w:szCs w:val="32"/>
        </w:rPr>
        <w:t xml:space="preserve">tomorrow </w:t>
      </w:r>
      <w:r w:rsidR="00E60E75">
        <w:rPr>
          <w:rFonts w:ascii="Times New Roman" w:hAnsi="Times New Roman" w:cs="Times New Roman"/>
          <w:sz w:val="32"/>
          <w:szCs w:val="32"/>
        </w:rPr>
        <w:t xml:space="preserve">due to a local flare up with </w:t>
      </w:r>
      <w:r w:rsidR="0099085F">
        <w:rPr>
          <w:rFonts w:ascii="Times New Roman" w:hAnsi="Times New Roman" w:cs="Times New Roman"/>
          <w:sz w:val="32"/>
          <w:szCs w:val="32"/>
        </w:rPr>
        <w:t>C</w:t>
      </w:r>
      <w:r w:rsidR="00E60E75">
        <w:rPr>
          <w:rFonts w:ascii="Times New Roman" w:hAnsi="Times New Roman" w:cs="Times New Roman"/>
          <w:sz w:val="32"/>
          <w:szCs w:val="32"/>
        </w:rPr>
        <w:t>ovid 19 that has affected enough of our members</w:t>
      </w:r>
      <w:r>
        <w:rPr>
          <w:rFonts w:ascii="Times New Roman" w:hAnsi="Times New Roman" w:cs="Times New Roman"/>
          <w:sz w:val="32"/>
          <w:szCs w:val="32"/>
        </w:rPr>
        <w:t xml:space="preserve"> in each congregation to deem it unwise to </w:t>
      </w:r>
      <w:r w:rsidR="0099085F">
        <w:rPr>
          <w:rFonts w:ascii="Times New Roman" w:hAnsi="Times New Roman" w:cs="Times New Roman"/>
          <w:sz w:val="32"/>
          <w:szCs w:val="32"/>
        </w:rPr>
        <w:t>meet together</w:t>
      </w:r>
      <w:r>
        <w:rPr>
          <w:rFonts w:ascii="Times New Roman" w:hAnsi="Times New Roman" w:cs="Times New Roman"/>
          <w:sz w:val="32"/>
          <w:szCs w:val="32"/>
        </w:rPr>
        <w:t>.</w:t>
      </w:r>
    </w:p>
    <w:p w14:paraId="027F8386" w14:textId="07C7AFDD" w:rsidR="009650E1" w:rsidRDefault="00A16A4C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Ft.</w:t>
      </w:r>
      <w:r w:rsidR="0099085F">
        <w:rPr>
          <w:rFonts w:ascii="Times New Roman" w:hAnsi="Times New Roman" w:cs="Times New Roman"/>
          <w:sz w:val="32"/>
          <w:szCs w:val="32"/>
        </w:rPr>
        <w:t xml:space="preserve"> Myers will meet tomorrow at 1:</w:t>
      </w:r>
      <w:r>
        <w:rPr>
          <w:rFonts w:ascii="Times New Roman" w:hAnsi="Times New Roman" w:cs="Times New Roman"/>
          <w:sz w:val="32"/>
          <w:szCs w:val="32"/>
        </w:rPr>
        <w:t xml:space="preserve">30 </w:t>
      </w:r>
      <w:r w:rsidR="0099085F">
        <w:rPr>
          <w:rFonts w:ascii="Times New Roman" w:hAnsi="Times New Roman" w:cs="Times New Roman"/>
          <w:sz w:val="32"/>
          <w:szCs w:val="32"/>
        </w:rPr>
        <w:t xml:space="preserve">at the </w:t>
      </w:r>
      <w:proofErr w:type="spellStart"/>
      <w:r w:rsidR="002A577A">
        <w:rPr>
          <w:rFonts w:ascii="Times New Roman" w:hAnsi="Times New Roman" w:cs="Times New Roman"/>
          <w:sz w:val="32"/>
          <w:szCs w:val="32"/>
        </w:rPr>
        <w:t>LaQuinta</w:t>
      </w:r>
      <w:proofErr w:type="spellEnd"/>
      <w:r w:rsidR="002A577A">
        <w:rPr>
          <w:rFonts w:ascii="Times New Roman" w:hAnsi="Times New Roman" w:cs="Times New Roman"/>
          <w:sz w:val="32"/>
          <w:szCs w:val="32"/>
        </w:rPr>
        <w:t xml:space="preserve"> near I-75 and Daniels Parkway. I will be there to give the sermon</w:t>
      </w:r>
    </w:p>
    <w:p w14:paraId="38FA5E34" w14:textId="30E6BBED" w:rsidR="001865A8" w:rsidRPr="00F423B4" w:rsidRDefault="001865A8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As you know, we live in uncertain times. Let us make the best of it.   </w:t>
      </w:r>
      <w:proofErr w:type="gramStart"/>
      <w:r>
        <w:rPr>
          <w:rFonts w:ascii="Times New Roman" w:hAnsi="Times New Roman" w:cs="Times New Roman"/>
          <w:sz w:val="32"/>
          <w:szCs w:val="32"/>
        </w:rPr>
        <w:t>bv</w:t>
      </w:r>
      <w:proofErr w:type="gramEnd"/>
    </w:p>
    <w:p w14:paraId="2F8403E4" w14:textId="7FC7F2A1" w:rsidR="002A344F" w:rsidRDefault="002A344F">
      <w:pPr>
        <w:rPr>
          <w:rFonts w:ascii="Times New Roman" w:hAnsi="Times New Roman" w:cs="Times New Roman"/>
          <w:sz w:val="32"/>
          <w:szCs w:val="32"/>
        </w:rPr>
      </w:pPr>
    </w:p>
    <w:p w14:paraId="77686406" w14:textId="2D433126" w:rsidR="002A344F" w:rsidRPr="001222A7" w:rsidRDefault="002A344F">
      <w:pPr>
        <w:rPr>
          <w:rFonts w:ascii="Times New Roman" w:hAnsi="Times New Roman" w:cs="Times New Roman"/>
          <w:sz w:val="16"/>
          <w:szCs w:val="16"/>
        </w:rPr>
      </w:pPr>
    </w:p>
    <w:p w14:paraId="0DE53A3B" w14:textId="77777777" w:rsidR="001662B4" w:rsidRPr="001222A7" w:rsidRDefault="0099085F" w:rsidP="001662B4">
      <w:pPr>
        <w:pStyle w:val="NormalWeb"/>
        <w:spacing w:before="0" w:beforeAutospacing="0" w:after="300" w:afterAutospacing="0" w:line="373" w:lineRule="atLeast"/>
        <w:textAlignment w:val="baseline"/>
        <w:rPr>
          <w:color w:val="000000"/>
          <w:sz w:val="16"/>
          <w:szCs w:val="16"/>
        </w:rPr>
      </w:pPr>
      <w:hyperlink r:id="rId11" w:tgtFrame="_blank" w:history="1">
        <w:r w:rsidR="002A344F" w:rsidRPr="001222A7">
          <w:rPr>
            <w:rStyle w:val="Hyperlink"/>
            <w:rFonts w:ascii="Source Sans Pro" w:hAnsi="Source Sans Pro"/>
            <w:sz w:val="16"/>
            <w:szCs w:val="16"/>
            <w:shd w:val="clear" w:color="auto" w:fill="FFFFFF"/>
          </w:rPr>
          <w:t xml:space="preserve">"HATFIELD </w:t>
        </w:r>
        <w:proofErr w:type="spellStart"/>
        <w:r w:rsidR="002A344F" w:rsidRPr="001222A7">
          <w:rPr>
            <w:rStyle w:val="Hyperlink"/>
            <w:rFonts w:ascii="Source Sans Pro" w:hAnsi="Source Sans Pro"/>
            <w:sz w:val="16"/>
            <w:szCs w:val="16"/>
            <w:shd w:val="clear" w:color="auto" w:fill="FFFFFF"/>
          </w:rPr>
          <w:t>McCOYS</w:t>
        </w:r>
        <w:proofErr w:type="spellEnd"/>
        <w:r w:rsidR="002A344F" w:rsidRPr="001222A7">
          <w:rPr>
            <w:rStyle w:val="Hyperlink"/>
            <w:rFonts w:ascii="Source Sans Pro" w:hAnsi="Source Sans Pro"/>
            <w:sz w:val="16"/>
            <w:szCs w:val="16"/>
            <w:shd w:val="clear" w:color="auto" w:fill="FFFFFF"/>
          </w:rPr>
          <w:t xml:space="preserve"> JED CLAMPETT LOOKING FELLAS AND ONE NEGRO ALL WITH RIFLES maybe HILLBILLYS COON HUNTING RPPC NAMES ON CARD Antique Real Photo Location UNK"</w:t>
        </w:r>
      </w:hyperlink>
      <w:r w:rsidR="002A344F" w:rsidRPr="001222A7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by </w:t>
      </w:r>
      <w:proofErr w:type="spellStart"/>
      <w:r w:rsidR="002A344F" w:rsidRPr="001222A7">
        <w:rPr>
          <w:rStyle w:val="Hyperlink"/>
          <w:rFonts w:ascii="Source Sans Pro" w:hAnsi="Source Sans Pro"/>
          <w:color w:val="E23600"/>
          <w:sz w:val="16"/>
          <w:szCs w:val="16"/>
          <w:u w:val="none"/>
          <w:shd w:val="clear" w:color="auto" w:fill="FFFFFF"/>
        </w:rPr>
        <w:t>UpNorth</w:t>
      </w:r>
      <w:proofErr w:type="spellEnd"/>
      <w:r w:rsidR="002A344F" w:rsidRPr="001222A7">
        <w:rPr>
          <w:rStyle w:val="Hyperlink"/>
          <w:rFonts w:ascii="Source Sans Pro" w:hAnsi="Source Sans Pro"/>
          <w:color w:val="E23600"/>
          <w:sz w:val="16"/>
          <w:szCs w:val="16"/>
          <w:u w:val="none"/>
          <w:shd w:val="clear" w:color="auto" w:fill="FFFFFF"/>
        </w:rPr>
        <w:t xml:space="preserve"> Memories - Don Harrison</w:t>
      </w:r>
      <w:r w:rsidR="002A344F" w:rsidRPr="001222A7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is licensed under </w:t>
      </w:r>
      <w:hyperlink r:id="rId12" w:tgtFrame="_blank" w:history="1">
        <w:r w:rsidR="002A344F" w:rsidRPr="001222A7">
          <w:rPr>
            <w:rStyle w:val="Hyperlink"/>
            <w:rFonts w:ascii="Source Sans Pro" w:hAnsi="Source Sans Pro"/>
            <w:color w:val="E23600"/>
            <w:sz w:val="16"/>
            <w:szCs w:val="16"/>
            <w:u w:val="none"/>
            <w:shd w:val="clear" w:color="auto" w:fill="FFFFFF"/>
          </w:rPr>
          <w:t>CC BY-NC-ND 2.0</w:t>
        </w:r>
      </w:hyperlink>
      <w:r w:rsidR="002E12FD" w:rsidRPr="001222A7">
        <w:rPr>
          <w:sz w:val="16"/>
          <w:szCs w:val="16"/>
        </w:rPr>
        <w:t xml:space="preserve"> </w:t>
      </w:r>
      <w:hyperlink r:id="rId13" w:tgtFrame="_blank" w:history="1">
        <w:r w:rsidR="002E12FD" w:rsidRPr="001222A7">
          <w:rPr>
            <w:rStyle w:val="Hyperlink"/>
            <w:rFonts w:ascii="Source Sans Pro" w:hAnsi="Source Sans Pro"/>
            <w:color w:val="E23600"/>
            <w:sz w:val="16"/>
            <w:szCs w:val="16"/>
            <w:u w:val="none"/>
            <w:shd w:val="clear" w:color="auto" w:fill="FFFFFF"/>
          </w:rPr>
          <w:t>"Hatfield &amp; McCoy Dinner Feud"</w:t>
        </w:r>
      </w:hyperlink>
      <w:r w:rsidR="002E12FD" w:rsidRPr="001222A7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by </w:t>
      </w:r>
      <w:hyperlink r:id="rId14" w:tgtFrame="_blank" w:history="1">
        <w:r w:rsidR="002E12FD" w:rsidRPr="001222A7">
          <w:rPr>
            <w:rStyle w:val="Hyperlink"/>
            <w:rFonts w:ascii="Source Sans Pro" w:hAnsi="Source Sans Pro"/>
            <w:color w:val="E23600"/>
            <w:sz w:val="16"/>
            <w:szCs w:val="16"/>
            <w:u w:val="none"/>
            <w:shd w:val="clear" w:color="auto" w:fill="FFFFFF"/>
          </w:rPr>
          <w:t>Old Shoe Woman</w:t>
        </w:r>
      </w:hyperlink>
      <w:r w:rsidR="002E12FD" w:rsidRPr="001222A7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is licensed under </w:t>
      </w:r>
      <w:hyperlink r:id="rId15" w:tgtFrame="_blank" w:history="1">
        <w:r w:rsidR="002E12FD" w:rsidRPr="001222A7">
          <w:rPr>
            <w:rStyle w:val="Hyperlink"/>
            <w:rFonts w:ascii="Source Sans Pro" w:hAnsi="Source Sans Pro"/>
            <w:color w:val="E23600"/>
            <w:sz w:val="16"/>
            <w:szCs w:val="16"/>
            <w:u w:val="none"/>
            <w:shd w:val="clear" w:color="auto" w:fill="FFFFFF"/>
          </w:rPr>
          <w:t>CC BY-NC-SA 2.0</w:t>
        </w:r>
      </w:hyperlink>
      <w:r w:rsidR="009B02EB" w:rsidRPr="001222A7">
        <w:rPr>
          <w:sz w:val="16"/>
          <w:szCs w:val="16"/>
        </w:rPr>
        <w:t xml:space="preserve"> </w:t>
      </w:r>
      <w:hyperlink r:id="rId16" w:tgtFrame="_blank" w:history="1">
        <w:r w:rsidR="009B02EB" w:rsidRPr="001222A7">
          <w:rPr>
            <w:rStyle w:val="Hyperlink"/>
            <w:rFonts w:ascii="Source Sans Pro" w:hAnsi="Source Sans Pro"/>
            <w:color w:val="E23600"/>
            <w:sz w:val="16"/>
            <w:szCs w:val="16"/>
            <w:u w:val="none"/>
            <w:shd w:val="clear" w:color="auto" w:fill="FFFFFF"/>
          </w:rPr>
          <w:t>"Hatfield &amp; McCoy Dinner Show"</w:t>
        </w:r>
      </w:hyperlink>
      <w:r w:rsidR="009B02EB" w:rsidRPr="001222A7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by </w:t>
      </w:r>
      <w:hyperlink r:id="rId17" w:tgtFrame="_blank" w:history="1">
        <w:r w:rsidR="009B02EB" w:rsidRPr="001222A7">
          <w:rPr>
            <w:rStyle w:val="Hyperlink"/>
            <w:rFonts w:ascii="Source Sans Pro" w:hAnsi="Source Sans Pro"/>
            <w:color w:val="E23600"/>
            <w:sz w:val="16"/>
            <w:szCs w:val="16"/>
            <w:u w:val="none"/>
            <w:shd w:val="clear" w:color="auto" w:fill="FFFFFF"/>
          </w:rPr>
          <w:t>Old Shoe Woman</w:t>
        </w:r>
      </w:hyperlink>
      <w:r w:rsidR="009B02EB" w:rsidRPr="001222A7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is licensed under </w:t>
      </w:r>
      <w:hyperlink r:id="rId18" w:tgtFrame="_blank" w:history="1">
        <w:r w:rsidR="009B02EB" w:rsidRPr="001222A7">
          <w:rPr>
            <w:rStyle w:val="Hyperlink"/>
            <w:rFonts w:ascii="Source Sans Pro" w:hAnsi="Source Sans Pro"/>
            <w:color w:val="E23600"/>
            <w:sz w:val="16"/>
            <w:szCs w:val="16"/>
            <w:u w:val="none"/>
            <w:shd w:val="clear" w:color="auto" w:fill="FFFFFF"/>
          </w:rPr>
          <w:t>CC BY-NC-SA 2.0</w:t>
        </w:r>
      </w:hyperlink>
      <w:r w:rsidR="00152655" w:rsidRPr="001222A7">
        <w:rPr>
          <w:sz w:val="16"/>
          <w:szCs w:val="16"/>
        </w:rPr>
        <w:t xml:space="preserve"> </w:t>
      </w:r>
      <w:hyperlink r:id="rId19" w:tgtFrame="_blank" w:history="1">
        <w:r w:rsidR="007F7FC8" w:rsidRPr="001222A7">
          <w:rPr>
            <w:rStyle w:val="Hyperlink"/>
            <w:rFonts w:ascii="Source Sans Pro" w:hAnsi="Source Sans Pro"/>
            <w:color w:val="E23600"/>
            <w:sz w:val="16"/>
            <w:szCs w:val="16"/>
            <w:u w:val="none"/>
            <w:shd w:val="clear" w:color="auto" w:fill="FFFFFF"/>
          </w:rPr>
          <w:t>"Hatfield Meets McCoy"</w:t>
        </w:r>
      </w:hyperlink>
      <w:r w:rsidR="007F7FC8" w:rsidRPr="001222A7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by </w:t>
      </w:r>
      <w:hyperlink r:id="rId20" w:tgtFrame="_blank" w:history="1">
        <w:r w:rsidR="007F7FC8" w:rsidRPr="001222A7">
          <w:rPr>
            <w:rStyle w:val="Hyperlink"/>
            <w:rFonts w:ascii="Source Sans Pro" w:hAnsi="Source Sans Pro"/>
            <w:color w:val="E23600"/>
            <w:sz w:val="16"/>
            <w:szCs w:val="16"/>
            <w:u w:val="none"/>
            <w:shd w:val="clear" w:color="auto" w:fill="FFFFFF"/>
          </w:rPr>
          <w:t>howderfamily.com</w:t>
        </w:r>
      </w:hyperlink>
      <w:r w:rsidR="007F7FC8" w:rsidRPr="001222A7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is licensed under </w:t>
      </w:r>
      <w:hyperlink r:id="rId21" w:tgtFrame="_blank" w:history="1">
        <w:r w:rsidR="007F7FC8" w:rsidRPr="001222A7">
          <w:rPr>
            <w:rStyle w:val="Hyperlink"/>
            <w:rFonts w:ascii="Source Sans Pro" w:hAnsi="Source Sans Pro"/>
            <w:color w:val="E23600"/>
            <w:sz w:val="16"/>
            <w:szCs w:val="16"/>
            <w:u w:val="none"/>
            <w:shd w:val="clear" w:color="auto" w:fill="FFFFFF"/>
          </w:rPr>
          <w:t>CC BY-NC-SA 2.0</w:t>
        </w:r>
      </w:hyperlink>
      <w:r w:rsidR="00351A40" w:rsidRPr="001222A7">
        <w:rPr>
          <w:sz w:val="16"/>
          <w:szCs w:val="16"/>
        </w:rPr>
        <w:t xml:space="preserve"> </w:t>
      </w:r>
      <w:hyperlink r:id="rId22" w:tgtFrame="_blank" w:history="1">
        <w:r w:rsidR="00351A40" w:rsidRPr="001222A7">
          <w:rPr>
            <w:rStyle w:val="Hyperlink"/>
            <w:rFonts w:ascii="Source Sans Pro" w:hAnsi="Source Sans Pro"/>
            <w:color w:val="E23600"/>
            <w:sz w:val="16"/>
            <w:szCs w:val="16"/>
            <w:u w:val="none"/>
            <w:shd w:val="clear" w:color="auto" w:fill="FFFFFF"/>
          </w:rPr>
          <w:t>"DSC_1075"</w:t>
        </w:r>
      </w:hyperlink>
      <w:r w:rsidR="00351A40" w:rsidRPr="001222A7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by </w:t>
      </w:r>
      <w:hyperlink r:id="rId23" w:tgtFrame="_blank" w:history="1">
        <w:r w:rsidR="00351A40" w:rsidRPr="001222A7">
          <w:rPr>
            <w:rStyle w:val="Hyperlink"/>
            <w:rFonts w:ascii="Source Sans Pro" w:hAnsi="Source Sans Pro"/>
            <w:color w:val="E23600"/>
            <w:sz w:val="16"/>
            <w:szCs w:val="16"/>
            <w:u w:val="none"/>
            <w:shd w:val="clear" w:color="auto" w:fill="FFFFFF"/>
          </w:rPr>
          <w:t>Governor Earl Ray Tomblin</w:t>
        </w:r>
      </w:hyperlink>
      <w:r w:rsidR="00351A40" w:rsidRPr="001222A7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is licensed under </w:t>
      </w:r>
      <w:hyperlink r:id="rId24" w:tgtFrame="_blank" w:history="1">
        <w:r w:rsidR="00351A40" w:rsidRPr="001222A7">
          <w:rPr>
            <w:rStyle w:val="Hyperlink"/>
            <w:rFonts w:ascii="Source Sans Pro" w:hAnsi="Source Sans Pro"/>
            <w:color w:val="E23600"/>
            <w:sz w:val="16"/>
            <w:szCs w:val="16"/>
            <w:u w:val="none"/>
            <w:shd w:val="clear" w:color="auto" w:fill="FFFFFF"/>
          </w:rPr>
          <w:t>CC BY-ND 2.0</w:t>
        </w:r>
      </w:hyperlink>
      <w:r w:rsidR="00F4583D" w:rsidRPr="001222A7">
        <w:rPr>
          <w:sz w:val="16"/>
          <w:szCs w:val="16"/>
        </w:rPr>
        <w:t xml:space="preserve"> </w:t>
      </w:r>
      <w:hyperlink r:id="rId25" w:tgtFrame="_blank" w:history="1">
        <w:r w:rsidR="00F4583D" w:rsidRPr="001222A7">
          <w:rPr>
            <w:rStyle w:val="Hyperlink"/>
            <w:rFonts w:ascii="Source Sans Pro" w:hAnsi="Source Sans Pro"/>
            <w:color w:val="E23600"/>
            <w:sz w:val="16"/>
            <w:szCs w:val="16"/>
            <w:u w:val="none"/>
            <w:shd w:val="clear" w:color="auto" w:fill="FFFFFF"/>
          </w:rPr>
          <w:t>"Hatfield &amp; McCoy Dinner Feud"</w:t>
        </w:r>
      </w:hyperlink>
      <w:r w:rsidR="00F4583D" w:rsidRPr="001222A7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by </w:t>
      </w:r>
      <w:hyperlink r:id="rId26" w:tgtFrame="_blank" w:history="1">
        <w:r w:rsidR="00F4583D" w:rsidRPr="001222A7">
          <w:rPr>
            <w:rStyle w:val="Hyperlink"/>
            <w:rFonts w:ascii="Source Sans Pro" w:hAnsi="Source Sans Pro"/>
            <w:color w:val="E23600"/>
            <w:sz w:val="16"/>
            <w:szCs w:val="16"/>
            <w:u w:val="none"/>
            <w:shd w:val="clear" w:color="auto" w:fill="FFFFFF"/>
          </w:rPr>
          <w:t>Old Shoe Woman</w:t>
        </w:r>
      </w:hyperlink>
      <w:r w:rsidR="00F4583D" w:rsidRPr="001222A7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is licensed under </w:t>
      </w:r>
      <w:hyperlink r:id="rId27" w:tgtFrame="_blank" w:history="1">
        <w:r w:rsidR="00F4583D" w:rsidRPr="001222A7">
          <w:rPr>
            <w:rStyle w:val="Hyperlink"/>
            <w:rFonts w:ascii="Source Sans Pro" w:hAnsi="Source Sans Pro"/>
            <w:color w:val="E23600"/>
            <w:sz w:val="16"/>
            <w:szCs w:val="16"/>
            <w:u w:val="none"/>
            <w:shd w:val="clear" w:color="auto" w:fill="FFFFFF"/>
          </w:rPr>
          <w:t>CC BY-NC-SA 2.0</w:t>
        </w:r>
      </w:hyperlink>
      <w:hyperlink r:id="rId28" w:tgtFrame="_blank" w:history="1">
        <w:r w:rsidR="001662B4" w:rsidRPr="001222A7">
          <w:rPr>
            <w:rStyle w:val="Hyperlink"/>
            <w:rFonts w:ascii="Source Sans Pro" w:hAnsi="Source Sans Pro"/>
            <w:color w:val="E23600"/>
            <w:sz w:val="16"/>
            <w:szCs w:val="16"/>
            <w:u w:val="none"/>
            <w:shd w:val="clear" w:color="auto" w:fill="FFFFFF"/>
          </w:rPr>
          <w:t>"Hatfield &amp; McCoy Dinner Feud"</w:t>
        </w:r>
      </w:hyperlink>
      <w:r w:rsidR="001662B4" w:rsidRPr="001222A7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by </w:t>
      </w:r>
      <w:hyperlink r:id="rId29" w:tgtFrame="_blank" w:history="1">
        <w:r w:rsidR="001662B4" w:rsidRPr="001222A7">
          <w:rPr>
            <w:rStyle w:val="Hyperlink"/>
            <w:rFonts w:ascii="Source Sans Pro" w:hAnsi="Source Sans Pro"/>
            <w:color w:val="E23600"/>
            <w:sz w:val="16"/>
            <w:szCs w:val="16"/>
            <w:u w:val="none"/>
            <w:shd w:val="clear" w:color="auto" w:fill="FFFFFF"/>
          </w:rPr>
          <w:t>Old Shoe Woman</w:t>
        </w:r>
      </w:hyperlink>
      <w:r w:rsidR="001662B4" w:rsidRPr="001222A7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is licensed under </w:t>
      </w:r>
      <w:hyperlink r:id="rId30" w:tgtFrame="_blank" w:history="1">
        <w:r w:rsidR="001662B4" w:rsidRPr="001222A7">
          <w:rPr>
            <w:rStyle w:val="Hyperlink"/>
            <w:rFonts w:ascii="Source Sans Pro" w:hAnsi="Source Sans Pro"/>
            <w:color w:val="E23600"/>
            <w:sz w:val="16"/>
            <w:szCs w:val="16"/>
            <w:u w:val="none"/>
            <w:shd w:val="clear" w:color="auto" w:fill="FFFFFF"/>
          </w:rPr>
          <w:t>CC BY-NC-SA 2.0</w:t>
        </w:r>
      </w:hyperlink>
    </w:p>
    <w:p w14:paraId="6C3968D0" w14:textId="2DF7A11B" w:rsidR="002A344F" w:rsidRPr="009745C3" w:rsidRDefault="002A344F">
      <w:pPr>
        <w:rPr>
          <w:rFonts w:ascii="Times New Roman" w:hAnsi="Times New Roman" w:cs="Times New Roman"/>
          <w:sz w:val="32"/>
          <w:szCs w:val="32"/>
        </w:rPr>
      </w:pPr>
    </w:p>
    <w:sectPr w:rsidR="002A344F" w:rsidRPr="009745C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Source Sans Pro">
    <w:altName w:val="Cambria Math"/>
    <w:charset w:val="00"/>
    <w:family w:val="swiss"/>
    <w:pitch w:val="variable"/>
    <w:sig w:usb0="00000001" w:usb1="02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0E98"/>
    <w:rsid w:val="00017DD8"/>
    <w:rsid w:val="00022DAD"/>
    <w:rsid w:val="00064FBD"/>
    <w:rsid w:val="00097FA5"/>
    <w:rsid w:val="000A3476"/>
    <w:rsid w:val="000D4251"/>
    <w:rsid w:val="000D5D23"/>
    <w:rsid w:val="000D75F2"/>
    <w:rsid w:val="000E6452"/>
    <w:rsid w:val="000F36EF"/>
    <w:rsid w:val="001106C7"/>
    <w:rsid w:val="001222A7"/>
    <w:rsid w:val="00136A7F"/>
    <w:rsid w:val="00152655"/>
    <w:rsid w:val="001618D2"/>
    <w:rsid w:val="0016295F"/>
    <w:rsid w:val="00164B97"/>
    <w:rsid w:val="001662B4"/>
    <w:rsid w:val="001843C7"/>
    <w:rsid w:val="001865A8"/>
    <w:rsid w:val="00186E05"/>
    <w:rsid w:val="00191087"/>
    <w:rsid w:val="00194A53"/>
    <w:rsid w:val="001D6006"/>
    <w:rsid w:val="001E5733"/>
    <w:rsid w:val="001F0AE3"/>
    <w:rsid w:val="001F6D35"/>
    <w:rsid w:val="00212AA2"/>
    <w:rsid w:val="00241721"/>
    <w:rsid w:val="0029296B"/>
    <w:rsid w:val="002A344F"/>
    <w:rsid w:val="002A577A"/>
    <w:rsid w:val="002D45EB"/>
    <w:rsid w:val="002E12FD"/>
    <w:rsid w:val="002F3F6F"/>
    <w:rsid w:val="00301E01"/>
    <w:rsid w:val="00316D14"/>
    <w:rsid w:val="00332DF0"/>
    <w:rsid w:val="00351A40"/>
    <w:rsid w:val="003548CC"/>
    <w:rsid w:val="00362EFD"/>
    <w:rsid w:val="00377B7A"/>
    <w:rsid w:val="003A2A9F"/>
    <w:rsid w:val="003B3997"/>
    <w:rsid w:val="003C7063"/>
    <w:rsid w:val="003E1397"/>
    <w:rsid w:val="003E683A"/>
    <w:rsid w:val="003F13D1"/>
    <w:rsid w:val="00421072"/>
    <w:rsid w:val="00446B44"/>
    <w:rsid w:val="004560C6"/>
    <w:rsid w:val="0048543C"/>
    <w:rsid w:val="00492A56"/>
    <w:rsid w:val="004A24EC"/>
    <w:rsid w:val="004A5D10"/>
    <w:rsid w:val="004A6413"/>
    <w:rsid w:val="004F5102"/>
    <w:rsid w:val="00502472"/>
    <w:rsid w:val="00502EDF"/>
    <w:rsid w:val="0051423D"/>
    <w:rsid w:val="0055246B"/>
    <w:rsid w:val="00560630"/>
    <w:rsid w:val="00595F3D"/>
    <w:rsid w:val="005A72B5"/>
    <w:rsid w:val="005C5EBA"/>
    <w:rsid w:val="005C6F6D"/>
    <w:rsid w:val="005D5933"/>
    <w:rsid w:val="005F5338"/>
    <w:rsid w:val="00602D91"/>
    <w:rsid w:val="00613219"/>
    <w:rsid w:val="00627327"/>
    <w:rsid w:val="00640A2D"/>
    <w:rsid w:val="00657D8E"/>
    <w:rsid w:val="0066421B"/>
    <w:rsid w:val="00664667"/>
    <w:rsid w:val="00672810"/>
    <w:rsid w:val="00682EF9"/>
    <w:rsid w:val="00691885"/>
    <w:rsid w:val="006B30DA"/>
    <w:rsid w:val="006C36E1"/>
    <w:rsid w:val="006D0B58"/>
    <w:rsid w:val="006E6641"/>
    <w:rsid w:val="006F4B34"/>
    <w:rsid w:val="00701AD6"/>
    <w:rsid w:val="0070652D"/>
    <w:rsid w:val="007116FB"/>
    <w:rsid w:val="00737741"/>
    <w:rsid w:val="00737916"/>
    <w:rsid w:val="00757500"/>
    <w:rsid w:val="00783063"/>
    <w:rsid w:val="00783F50"/>
    <w:rsid w:val="007A6C37"/>
    <w:rsid w:val="007C1752"/>
    <w:rsid w:val="007C69F3"/>
    <w:rsid w:val="007F2163"/>
    <w:rsid w:val="007F7802"/>
    <w:rsid w:val="007F7FC8"/>
    <w:rsid w:val="008126F2"/>
    <w:rsid w:val="00821258"/>
    <w:rsid w:val="00856AB8"/>
    <w:rsid w:val="008A2B89"/>
    <w:rsid w:val="008D2EE2"/>
    <w:rsid w:val="00914EAF"/>
    <w:rsid w:val="00931E71"/>
    <w:rsid w:val="009339ED"/>
    <w:rsid w:val="009412C2"/>
    <w:rsid w:val="0095455F"/>
    <w:rsid w:val="009650E1"/>
    <w:rsid w:val="009745C3"/>
    <w:rsid w:val="0099085F"/>
    <w:rsid w:val="009955FC"/>
    <w:rsid w:val="009B02EB"/>
    <w:rsid w:val="009B2D5B"/>
    <w:rsid w:val="009C2766"/>
    <w:rsid w:val="009D574F"/>
    <w:rsid w:val="009F641C"/>
    <w:rsid w:val="00A16A4C"/>
    <w:rsid w:val="00A43BF5"/>
    <w:rsid w:val="00A479E4"/>
    <w:rsid w:val="00A651EB"/>
    <w:rsid w:val="00A70E10"/>
    <w:rsid w:val="00A727C8"/>
    <w:rsid w:val="00A81827"/>
    <w:rsid w:val="00AB053B"/>
    <w:rsid w:val="00AD0D34"/>
    <w:rsid w:val="00AD5B9E"/>
    <w:rsid w:val="00AD5FE4"/>
    <w:rsid w:val="00AE65F5"/>
    <w:rsid w:val="00B02EBC"/>
    <w:rsid w:val="00B248C6"/>
    <w:rsid w:val="00B56DF7"/>
    <w:rsid w:val="00B600F2"/>
    <w:rsid w:val="00B639E7"/>
    <w:rsid w:val="00B73901"/>
    <w:rsid w:val="00BA2E78"/>
    <w:rsid w:val="00BB55C4"/>
    <w:rsid w:val="00BC205B"/>
    <w:rsid w:val="00BC27DA"/>
    <w:rsid w:val="00BF059A"/>
    <w:rsid w:val="00BF33D9"/>
    <w:rsid w:val="00C0648A"/>
    <w:rsid w:val="00C3278A"/>
    <w:rsid w:val="00C53508"/>
    <w:rsid w:val="00C65ED1"/>
    <w:rsid w:val="00CA6307"/>
    <w:rsid w:val="00CD5569"/>
    <w:rsid w:val="00CF35AF"/>
    <w:rsid w:val="00D25554"/>
    <w:rsid w:val="00D43AB7"/>
    <w:rsid w:val="00D5557F"/>
    <w:rsid w:val="00D5586E"/>
    <w:rsid w:val="00D57DC3"/>
    <w:rsid w:val="00D636ED"/>
    <w:rsid w:val="00D638DC"/>
    <w:rsid w:val="00D70E98"/>
    <w:rsid w:val="00D83118"/>
    <w:rsid w:val="00DA3D99"/>
    <w:rsid w:val="00DA42EE"/>
    <w:rsid w:val="00DB50B7"/>
    <w:rsid w:val="00DE62D6"/>
    <w:rsid w:val="00E264F5"/>
    <w:rsid w:val="00E559CE"/>
    <w:rsid w:val="00E60E75"/>
    <w:rsid w:val="00E811D1"/>
    <w:rsid w:val="00E958E4"/>
    <w:rsid w:val="00E9645C"/>
    <w:rsid w:val="00ED110B"/>
    <w:rsid w:val="00EE45C2"/>
    <w:rsid w:val="00EF4A17"/>
    <w:rsid w:val="00F25301"/>
    <w:rsid w:val="00F327CD"/>
    <w:rsid w:val="00F423B4"/>
    <w:rsid w:val="00F4583D"/>
    <w:rsid w:val="00F72B0C"/>
    <w:rsid w:val="00F72BE0"/>
    <w:rsid w:val="00F750B4"/>
    <w:rsid w:val="00F95773"/>
    <w:rsid w:val="00FD155E"/>
    <w:rsid w:val="00FF0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93B1C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A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5C6F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2A344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A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5C6F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2A344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545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13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hyperlink" Target="about:blank" TargetMode="External"/><Relationship Id="rId18" Type="http://schemas.openxmlformats.org/officeDocument/2006/relationships/hyperlink" Target="about:blank" TargetMode="External"/><Relationship Id="rId26" Type="http://schemas.openxmlformats.org/officeDocument/2006/relationships/hyperlink" Target="about:blank" TargetMode="External"/><Relationship Id="rId3" Type="http://schemas.openxmlformats.org/officeDocument/2006/relationships/settings" Target="settings.xml"/><Relationship Id="rId21" Type="http://schemas.openxmlformats.org/officeDocument/2006/relationships/hyperlink" Target="about:blank" TargetMode="External"/><Relationship Id="rId7" Type="http://schemas.openxmlformats.org/officeDocument/2006/relationships/image" Target="media/image3.jpeg"/><Relationship Id="rId12" Type="http://schemas.openxmlformats.org/officeDocument/2006/relationships/hyperlink" Target="about:blank" TargetMode="External"/><Relationship Id="rId17" Type="http://schemas.openxmlformats.org/officeDocument/2006/relationships/hyperlink" Target="about:blank" TargetMode="External"/><Relationship Id="rId25" Type="http://schemas.openxmlformats.org/officeDocument/2006/relationships/hyperlink" Target="about:blank" TargetMode="External"/><Relationship Id="rId2" Type="http://schemas.microsoft.com/office/2007/relationships/stylesWithEffects" Target="stylesWithEffects.xml"/><Relationship Id="rId16" Type="http://schemas.openxmlformats.org/officeDocument/2006/relationships/hyperlink" Target="about:blank" TargetMode="External"/><Relationship Id="rId20" Type="http://schemas.openxmlformats.org/officeDocument/2006/relationships/hyperlink" Target="about:blank" TargetMode="External"/><Relationship Id="rId29" Type="http://schemas.openxmlformats.org/officeDocument/2006/relationships/hyperlink" Target="about:blank" TargetMode="Externa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hyperlink" Target="about:blank" TargetMode="External"/><Relationship Id="rId24" Type="http://schemas.openxmlformats.org/officeDocument/2006/relationships/hyperlink" Target="about:blank" TargetMode="External"/><Relationship Id="rId32" Type="http://schemas.openxmlformats.org/officeDocument/2006/relationships/theme" Target="theme/theme1.xml"/><Relationship Id="rId5" Type="http://schemas.openxmlformats.org/officeDocument/2006/relationships/image" Target="media/image1.jpeg"/><Relationship Id="rId15" Type="http://schemas.openxmlformats.org/officeDocument/2006/relationships/hyperlink" Target="about:blank" TargetMode="External"/><Relationship Id="rId23" Type="http://schemas.openxmlformats.org/officeDocument/2006/relationships/hyperlink" Target="about:blank" TargetMode="External"/><Relationship Id="rId28" Type="http://schemas.openxmlformats.org/officeDocument/2006/relationships/hyperlink" Target="about:blank" TargetMode="External"/><Relationship Id="rId10" Type="http://schemas.openxmlformats.org/officeDocument/2006/relationships/image" Target="media/image6.jpeg"/><Relationship Id="rId19" Type="http://schemas.openxmlformats.org/officeDocument/2006/relationships/hyperlink" Target="about:blank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hyperlink" Target="about:blank" TargetMode="External"/><Relationship Id="rId22" Type="http://schemas.openxmlformats.org/officeDocument/2006/relationships/hyperlink" Target="about:blank" TargetMode="External"/><Relationship Id="rId27" Type="http://schemas.openxmlformats.org/officeDocument/2006/relationships/hyperlink" Target="about:blank" TargetMode="External"/><Relationship Id="rId30" Type="http://schemas.openxmlformats.org/officeDocument/2006/relationships/hyperlink" Target="about:blan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1169</Words>
  <Characters>6667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Braden Veller</dc:creator>
  <cp:lastModifiedBy>Hannaway</cp:lastModifiedBy>
  <cp:revision>3</cp:revision>
  <dcterms:created xsi:type="dcterms:W3CDTF">2021-07-31T00:28:00Z</dcterms:created>
  <dcterms:modified xsi:type="dcterms:W3CDTF">2021-07-31T00:40:00Z</dcterms:modified>
</cp:coreProperties>
</file>