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59C919" w14:textId="77777777" w:rsidR="00052C52" w:rsidRPr="00052C52" w:rsidRDefault="00052C52" w:rsidP="00052C52">
      <w:pPr>
        <w:spacing w:after="0" w:line="240" w:lineRule="auto"/>
        <w:outlineLvl w:val="0"/>
        <w:rPr>
          <w:rFonts w:ascii="Helvetica" w:eastAsia="Times New Roman" w:hAnsi="Helvetica" w:cs="Helvetica"/>
          <w:b/>
          <w:bCs/>
          <w:color w:val="333333"/>
          <w:kern w:val="36"/>
          <w:sz w:val="48"/>
          <w:szCs w:val="48"/>
        </w:rPr>
      </w:pPr>
      <w:r w:rsidRPr="00052C52">
        <w:rPr>
          <w:rFonts w:ascii="Helvetica" w:eastAsia="Times New Roman" w:hAnsi="Helvetica" w:cs="Helvetica"/>
          <w:b/>
          <w:bCs/>
          <w:color w:val="333333"/>
          <w:kern w:val="36"/>
          <w:sz w:val="48"/>
          <w:szCs w:val="48"/>
        </w:rPr>
        <w:t>Personal from the President</w:t>
      </w:r>
    </w:p>
    <w:p w14:paraId="3884A4BE" w14:textId="77777777" w:rsidR="00052C52" w:rsidRPr="00052C52" w:rsidRDefault="00052C52" w:rsidP="00052C52">
      <w:pPr>
        <w:spacing w:after="0" w:line="240" w:lineRule="auto"/>
        <w:outlineLvl w:val="1"/>
        <w:rPr>
          <w:rFonts w:ascii="Helvetica" w:eastAsia="Times New Roman" w:hAnsi="Helvetica" w:cs="Helvetica"/>
          <w:color w:val="808080"/>
          <w:sz w:val="36"/>
          <w:szCs w:val="36"/>
        </w:rPr>
      </w:pPr>
      <w:r w:rsidRPr="00052C52">
        <w:rPr>
          <w:rFonts w:ascii="Helvetica" w:eastAsia="Times New Roman" w:hAnsi="Helvetica" w:cs="Helvetica"/>
          <w:color w:val="808080"/>
          <w:sz w:val="36"/>
          <w:szCs w:val="36"/>
        </w:rPr>
        <w:t>March 25, 2021</w:t>
      </w:r>
    </w:p>
    <w:p w14:paraId="53B0CCA3" w14:textId="63DF35F1" w:rsidR="00052C52" w:rsidRDefault="00052C52" w:rsidP="00052C52">
      <w:pPr>
        <w:spacing w:after="0" w:line="240" w:lineRule="auto"/>
        <w:rPr>
          <w:rFonts w:ascii="Helvetica" w:eastAsia="Times New Roman" w:hAnsi="Helvetica" w:cs="Helvetica"/>
          <w:color w:val="346593"/>
          <w:sz w:val="24"/>
          <w:szCs w:val="24"/>
          <w:u w:val="single"/>
        </w:rPr>
      </w:pPr>
      <w:r w:rsidRPr="00052C52">
        <w:rPr>
          <w:rFonts w:ascii="Helvetica" w:eastAsia="Times New Roman" w:hAnsi="Helvetica" w:cs="Helvetica"/>
          <w:sz w:val="24"/>
          <w:szCs w:val="24"/>
        </w:rPr>
        <w:t>Posted on </w:t>
      </w:r>
      <w:r w:rsidRPr="00052C52">
        <w:rPr>
          <w:rFonts w:ascii="Helvetica" w:eastAsia="Times New Roman" w:hAnsi="Helvetica" w:cs="Helvetica"/>
          <w:b/>
          <w:bCs/>
          <w:sz w:val="24"/>
          <w:szCs w:val="24"/>
        </w:rPr>
        <w:t>Mar 26, 2021</w:t>
      </w:r>
      <w:r w:rsidRPr="00052C52">
        <w:rPr>
          <w:rFonts w:ascii="Helvetica" w:eastAsia="Times New Roman" w:hAnsi="Helvetica" w:cs="Helvetica"/>
          <w:sz w:val="24"/>
          <w:szCs w:val="24"/>
        </w:rPr>
        <w:t> by </w:t>
      </w:r>
      <w:hyperlink r:id="rId5" w:tooltip="View user profile." w:history="1">
        <w:r w:rsidRPr="00052C52">
          <w:rPr>
            <w:rFonts w:ascii="Helvetica" w:eastAsia="Times New Roman" w:hAnsi="Helvetica" w:cs="Helvetica"/>
            <w:color w:val="346593"/>
            <w:sz w:val="24"/>
            <w:szCs w:val="24"/>
            <w:u w:val="single"/>
          </w:rPr>
          <w:t xml:space="preserve">Victor </w:t>
        </w:r>
        <w:proofErr w:type="spellStart"/>
        <w:r w:rsidRPr="00052C52">
          <w:rPr>
            <w:rFonts w:ascii="Helvetica" w:eastAsia="Times New Roman" w:hAnsi="Helvetica" w:cs="Helvetica"/>
            <w:color w:val="346593"/>
            <w:sz w:val="24"/>
            <w:szCs w:val="24"/>
            <w:u w:val="single"/>
          </w:rPr>
          <w:t>Kubik</w:t>
        </w:r>
        <w:proofErr w:type="spellEnd"/>
      </w:hyperlink>
    </w:p>
    <w:p w14:paraId="05253E63" w14:textId="77777777" w:rsidR="00CC5C6E" w:rsidRPr="00052C52" w:rsidRDefault="00CC5C6E" w:rsidP="00052C52">
      <w:pPr>
        <w:spacing w:after="0" w:line="240" w:lineRule="auto"/>
        <w:rPr>
          <w:rFonts w:ascii="Helvetica" w:eastAsia="Times New Roman" w:hAnsi="Helvetica" w:cs="Helvetica"/>
          <w:sz w:val="24"/>
          <w:szCs w:val="24"/>
        </w:rPr>
      </w:pPr>
    </w:p>
    <w:p w14:paraId="40A76B39" w14:textId="77777777" w:rsidR="00052C52" w:rsidRPr="00052C52" w:rsidRDefault="00052C52" w:rsidP="00052C52">
      <w:pPr>
        <w:shd w:val="clear" w:color="auto" w:fill="547D58"/>
        <w:spacing w:after="0" w:line="240" w:lineRule="auto"/>
        <w:ind w:left="-750" w:right="-555"/>
        <w:outlineLvl w:val="2"/>
        <w:rPr>
          <w:rFonts w:ascii="Helvetica" w:eastAsia="Times New Roman" w:hAnsi="Helvetica" w:cs="Helvetica"/>
          <w:color w:val="FFFFFF"/>
          <w:sz w:val="27"/>
          <w:szCs w:val="27"/>
        </w:rPr>
      </w:pPr>
      <w:r w:rsidRPr="00052C52">
        <w:rPr>
          <w:rFonts w:ascii="Helvetica" w:eastAsia="Times New Roman" w:hAnsi="Helvetica" w:cs="Helvetica"/>
          <w:color w:val="FFFFFF"/>
          <w:sz w:val="27"/>
          <w:szCs w:val="27"/>
        </w:rPr>
        <w:t xml:space="preserve">In this personal from the president, Victor </w:t>
      </w:r>
      <w:proofErr w:type="spellStart"/>
      <w:r w:rsidRPr="00052C52">
        <w:rPr>
          <w:rFonts w:ascii="Helvetica" w:eastAsia="Times New Roman" w:hAnsi="Helvetica" w:cs="Helvetica"/>
          <w:color w:val="FFFFFF"/>
          <w:sz w:val="27"/>
          <w:szCs w:val="27"/>
        </w:rPr>
        <w:t>Kubik</w:t>
      </w:r>
      <w:proofErr w:type="spellEnd"/>
      <w:r w:rsidRPr="00052C52">
        <w:rPr>
          <w:rFonts w:ascii="Helvetica" w:eastAsia="Times New Roman" w:hAnsi="Helvetica" w:cs="Helvetica"/>
          <w:color w:val="FFFFFF"/>
          <w:sz w:val="27"/>
          <w:szCs w:val="27"/>
        </w:rPr>
        <w:t xml:space="preserve"> notes the recent Inside United podcast in which guest host and North Carolina pastor Dan Preston joined deacon Ernest Grier to discuss approaching issues of race from a Christian perspective. Mr. </w:t>
      </w:r>
      <w:proofErr w:type="spellStart"/>
      <w:r w:rsidRPr="00052C52">
        <w:rPr>
          <w:rFonts w:ascii="Helvetica" w:eastAsia="Times New Roman" w:hAnsi="Helvetica" w:cs="Helvetica"/>
          <w:color w:val="FFFFFF"/>
          <w:sz w:val="27"/>
          <w:szCs w:val="27"/>
        </w:rPr>
        <w:t>Kubik</w:t>
      </w:r>
      <w:proofErr w:type="spellEnd"/>
      <w:r w:rsidRPr="00052C52">
        <w:rPr>
          <w:rFonts w:ascii="Helvetica" w:eastAsia="Times New Roman" w:hAnsi="Helvetica" w:cs="Helvetica"/>
          <w:color w:val="FFFFFF"/>
          <w:sz w:val="27"/>
          <w:szCs w:val="27"/>
        </w:rPr>
        <w:t xml:space="preserve"> then draws on the words of late former UCG president Denny </w:t>
      </w:r>
      <w:proofErr w:type="spellStart"/>
      <w:r w:rsidRPr="00052C52">
        <w:rPr>
          <w:rFonts w:ascii="Helvetica" w:eastAsia="Times New Roman" w:hAnsi="Helvetica" w:cs="Helvetica"/>
          <w:color w:val="FFFFFF"/>
          <w:sz w:val="27"/>
          <w:szCs w:val="27"/>
        </w:rPr>
        <w:t>Luker</w:t>
      </w:r>
      <w:proofErr w:type="spellEnd"/>
      <w:r w:rsidRPr="00052C52">
        <w:rPr>
          <w:rFonts w:ascii="Helvetica" w:eastAsia="Times New Roman" w:hAnsi="Helvetica" w:cs="Helvetica"/>
          <w:color w:val="FFFFFF"/>
          <w:sz w:val="27"/>
          <w:szCs w:val="27"/>
        </w:rPr>
        <w:t xml:space="preserve"> to reflect on the attitude of humility and service that Christian should approach the Passover service with.</w:t>
      </w:r>
    </w:p>
    <w:p w14:paraId="4DC6ED49" w14:textId="77777777" w:rsidR="00CC5C6E" w:rsidRDefault="00CC5C6E" w:rsidP="00052C52">
      <w:pPr>
        <w:spacing w:before="48" w:after="120" w:line="240" w:lineRule="auto"/>
        <w:outlineLvl w:val="1"/>
      </w:pPr>
    </w:p>
    <w:p w14:paraId="71C933A9" w14:textId="584442E3" w:rsidR="00052C52" w:rsidRPr="00052C52" w:rsidRDefault="00CC5C6E" w:rsidP="00052C52">
      <w:pPr>
        <w:spacing w:before="48" w:after="120" w:line="240" w:lineRule="auto"/>
        <w:outlineLvl w:val="1"/>
        <w:rPr>
          <w:rFonts w:ascii="Helvetica" w:eastAsia="Times New Roman" w:hAnsi="Helvetica" w:cs="Helvetica"/>
          <w:b/>
          <w:bCs/>
          <w:color w:val="333333"/>
          <w:sz w:val="36"/>
          <w:szCs w:val="36"/>
        </w:rPr>
      </w:pPr>
      <w:hyperlink r:id="rId6" w:history="1">
        <w:r w:rsidR="00052C52">
          <w:rPr>
            <w:rFonts w:ascii="Helvetica" w:eastAsia="Times New Roman" w:hAnsi="Helvetica" w:cs="Helvetica"/>
            <w:b/>
            <w:bCs/>
            <w:color w:val="346593"/>
            <w:sz w:val="36"/>
            <w:szCs w:val="36"/>
            <w:u w:val="single"/>
          </w:rPr>
          <w:t>P</w:t>
        </w:r>
        <w:r w:rsidR="00052C52" w:rsidRPr="00052C52">
          <w:rPr>
            <w:rFonts w:ascii="Helvetica" w:eastAsia="Times New Roman" w:hAnsi="Helvetica" w:cs="Helvetica"/>
            <w:b/>
            <w:bCs/>
            <w:color w:val="346593"/>
            <w:sz w:val="36"/>
            <w:szCs w:val="36"/>
            <w:u w:val="single"/>
          </w:rPr>
          <w:t>ersonal-</w:t>
        </w:r>
        <w:r w:rsidR="00052C52">
          <w:rPr>
            <w:rFonts w:ascii="Helvetica" w:eastAsia="Times New Roman" w:hAnsi="Helvetica" w:cs="Helvetica"/>
            <w:b/>
            <w:bCs/>
            <w:color w:val="346593"/>
            <w:sz w:val="36"/>
            <w:szCs w:val="36"/>
            <w:u w:val="single"/>
          </w:rPr>
          <w:t>P</w:t>
        </w:r>
        <w:r w:rsidR="00052C52" w:rsidRPr="00052C52">
          <w:rPr>
            <w:rFonts w:ascii="Helvetica" w:eastAsia="Times New Roman" w:hAnsi="Helvetica" w:cs="Helvetica"/>
            <w:b/>
            <w:bCs/>
            <w:color w:val="346593"/>
            <w:sz w:val="36"/>
            <w:szCs w:val="36"/>
            <w:u w:val="single"/>
          </w:rPr>
          <w:t>resident-</w:t>
        </w:r>
        <w:r w:rsidR="00052C52">
          <w:rPr>
            <w:rFonts w:ascii="Helvetica" w:eastAsia="Times New Roman" w:hAnsi="Helvetica" w:cs="Helvetica"/>
            <w:b/>
            <w:bCs/>
            <w:color w:val="346593"/>
            <w:sz w:val="36"/>
            <w:szCs w:val="36"/>
            <w:u w:val="single"/>
          </w:rPr>
          <w:t>M</w:t>
        </w:r>
        <w:r w:rsidR="00052C52" w:rsidRPr="00052C52">
          <w:rPr>
            <w:rFonts w:ascii="Helvetica" w:eastAsia="Times New Roman" w:hAnsi="Helvetica" w:cs="Helvetica"/>
            <w:b/>
            <w:bCs/>
            <w:color w:val="346593"/>
            <w:sz w:val="36"/>
            <w:szCs w:val="36"/>
            <w:u w:val="single"/>
          </w:rPr>
          <w:t>arch-25-2021</w:t>
        </w:r>
      </w:hyperlink>
    </w:p>
    <w:p w14:paraId="4ECFBEF3" w14:textId="633746C0" w:rsidR="00052C52" w:rsidRPr="00052C52" w:rsidRDefault="00052C52" w:rsidP="00052C52">
      <w:pPr>
        <w:spacing w:after="0" w:line="240" w:lineRule="auto"/>
        <w:rPr>
          <w:rFonts w:ascii="Times New Roman" w:eastAsia="Times New Roman" w:hAnsi="Times New Roman" w:cs="Times New Roman"/>
          <w:sz w:val="24"/>
          <w:szCs w:val="24"/>
        </w:rPr>
      </w:pPr>
      <w:r w:rsidRPr="00052C52">
        <w:rPr>
          <w:rFonts w:ascii="Times New Roman" w:eastAsia="Times New Roman" w:hAnsi="Times New Roman" w:cs="Times New Roman"/>
          <w:noProof/>
          <w:sz w:val="24"/>
          <w:szCs w:val="24"/>
        </w:rPr>
        <w:drawing>
          <wp:inline distT="0" distB="0" distL="0" distR="0" wp14:anchorId="0AC76171" wp14:editId="6763300D">
            <wp:extent cx="5943600" cy="3962400"/>
            <wp:effectExtent l="0" t="0" r="0" b="0"/>
            <wp:docPr id="3" name="Picture 3" descr="Sunshine glowing through a field at golden h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nshine glowing through a field at golden hou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43600" cy="3962400"/>
                    </a:xfrm>
                    <a:prstGeom prst="rect">
                      <a:avLst/>
                    </a:prstGeom>
                    <a:noFill/>
                    <a:ln>
                      <a:noFill/>
                    </a:ln>
                  </pic:spPr>
                </pic:pic>
              </a:graphicData>
            </a:graphic>
          </wp:inline>
        </w:drawing>
      </w:r>
    </w:p>
    <w:p w14:paraId="12DD4121" w14:textId="77777777" w:rsidR="00052C52" w:rsidRPr="00052C52" w:rsidRDefault="00052C52" w:rsidP="00052C52">
      <w:pPr>
        <w:spacing w:after="0" w:line="240" w:lineRule="auto"/>
        <w:rPr>
          <w:rFonts w:ascii="Times New Roman" w:eastAsia="Times New Roman" w:hAnsi="Times New Roman" w:cs="Times New Roman"/>
          <w:sz w:val="24"/>
          <w:szCs w:val="24"/>
        </w:rPr>
      </w:pPr>
      <w:r w:rsidRPr="00052C52">
        <w:rPr>
          <w:rFonts w:ascii="Times New Roman" w:eastAsia="Times New Roman" w:hAnsi="Times New Roman" w:cs="Times New Roman"/>
          <w:color w:val="FFFFFF"/>
          <w:sz w:val="20"/>
          <w:szCs w:val="20"/>
        </w:rPr>
        <w:t>Brian Garcia/</w:t>
      </w:r>
      <w:proofErr w:type="spellStart"/>
      <w:r w:rsidRPr="00052C52">
        <w:rPr>
          <w:rFonts w:ascii="Times New Roman" w:eastAsia="Times New Roman" w:hAnsi="Times New Roman" w:cs="Times New Roman"/>
          <w:color w:val="FFFFFF"/>
          <w:sz w:val="20"/>
          <w:szCs w:val="20"/>
        </w:rPr>
        <w:t>Unsplash</w:t>
      </w:r>
      <w:proofErr w:type="spellEnd"/>
    </w:p>
    <w:p w14:paraId="4D184217" w14:textId="77777777" w:rsidR="00052C52" w:rsidRPr="00052C52" w:rsidRDefault="00052C52" w:rsidP="00052C52">
      <w:pPr>
        <w:spacing w:after="0" w:line="240" w:lineRule="auto"/>
        <w:rPr>
          <w:rFonts w:ascii="Times New Roman" w:eastAsia="Times New Roman" w:hAnsi="Times New Roman" w:cs="Times New Roman"/>
          <w:sz w:val="24"/>
          <w:szCs w:val="24"/>
        </w:rPr>
      </w:pPr>
      <w:r w:rsidRPr="00052C52">
        <w:rPr>
          <w:rFonts w:ascii="Times New Roman" w:eastAsia="Times New Roman" w:hAnsi="Times New Roman" w:cs="Times New Roman"/>
          <w:sz w:val="24"/>
          <w:szCs w:val="24"/>
        </w:rPr>
        <w:t>This Christ-like attitude of deep, godly love and sincere humility is what we all are striving to emulate. This can only be accomplished as we yield our hearts and minds to God and let Christ live in us by the power of the Holy Spirit.</w:t>
      </w:r>
    </w:p>
    <w:p w14:paraId="36AC418D"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t>Last week on our </w:t>
      </w:r>
      <w:r w:rsidRPr="00052C52">
        <w:rPr>
          <w:rFonts w:ascii="Georgia" w:eastAsia="Times New Roman" w:hAnsi="Georgia" w:cs="Times New Roman"/>
          <w:i/>
          <w:iCs/>
          <w:sz w:val="29"/>
          <w:szCs w:val="29"/>
        </w:rPr>
        <w:t>Inside United</w:t>
      </w:r>
      <w:r w:rsidRPr="00052C52">
        <w:rPr>
          <w:rFonts w:ascii="Georgia" w:eastAsia="Times New Roman" w:hAnsi="Georgia" w:cs="Times New Roman"/>
          <w:sz w:val="29"/>
          <w:szCs w:val="29"/>
        </w:rPr>
        <w:t xml:space="preserve"> podcast we featured a discussion between North Carolina pastor Dan Preston and deacon Ernest Grier. With the trial concerning the death of George Floyd in this </w:t>
      </w:r>
      <w:r w:rsidRPr="00052C52">
        <w:rPr>
          <w:rFonts w:ascii="Georgia" w:eastAsia="Times New Roman" w:hAnsi="Georgia" w:cs="Times New Roman"/>
          <w:sz w:val="29"/>
          <w:szCs w:val="29"/>
        </w:rPr>
        <w:lastRenderedPageBreak/>
        <w:t>week's headlines, Grier talks about his experience as a person of color and how to approach issues of race from a Christian perspective.</w:t>
      </w:r>
    </w:p>
    <w:p w14:paraId="095B85DC"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t>Here are a couple of comments that we have received at </w:t>
      </w:r>
      <w:hyperlink r:id="rId8" w:history="1">
        <w:r w:rsidRPr="00052C52">
          <w:rPr>
            <w:rFonts w:ascii="Georgia" w:eastAsia="Times New Roman" w:hAnsi="Georgia" w:cs="Times New Roman"/>
            <w:color w:val="346593"/>
            <w:sz w:val="29"/>
            <w:szCs w:val="29"/>
            <w:u w:val="single"/>
          </w:rPr>
          <w:t>podcast@ucg.org</w:t>
        </w:r>
      </w:hyperlink>
      <w:r w:rsidRPr="00052C52">
        <w:rPr>
          <w:rFonts w:ascii="Georgia" w:eastAsia="Times New Roman" w:hAnsi="Georgia" w:cs="Times New Roman"/>
          <w:sz w:val="29"/>
          <w:szCs w:val="29"/>
        </w:rPr>
        <w:t> regarding last week’s </w:t>
      </w:r>
      <w:r w:rsidRPr="00052C52">
        <w:rPr>
          <w:rFonts w:ascii="Georgia" w:eastAsia="Times New Roman" w:hAnsi="Georgia" w:cs="Times New Roman"/>
          <w:i/>
          <w:iCs/>
          <w:sz w:val="29"/>
          <w:szCs w:val="29"/>
        </w:rPr>
        <w:t>Inside United</w:t>
      </w:r>
      <w:r w:rsidRPr="00052C52">
        <w:rPr>
          <w:rFonts w:ascii="Georgia" w:eastAsia="Times New Roman" w:hAnsi="Georgia" w:cs="Times New Roman"/>
          <w:sz w:val="29"/>
          <w:szCs w:val="29"/>
        </w:rPr>
        <w:t> podcast:</w:t>
      </w:r>
    </w:p>
    <w:p w14:paraId="172AEEEA" w14:textId="77777777" w:rsidR="00052C52" w:rsidRPr="00052C52" w:rsidRDefault="00052C52" w:rsidP="00052C52">
      <w:pPr>
        <w:numPr>
          <w:ilvl w:val="0"/>
          <w:numId w:val="1"/>
        </w:num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t>“Thank you so very much for showing your black brothers and sisters much love by facing today’s racial issues in society brought forward from the past. I look forward when this madness is over and Christ reigns! As noted in the podcast, praying is always very effective in bringing all members as one body in Christ.</w:t>
      </w:r>
    </w:p>
    <w:p w14:paraId="651C3E01" w14:textId="77777777" w:rsidR="00052C52" w:rsidRPr="00052C52" w:rsidRDefault="00052C52" w:rsidP="00052C52">
      <w:pPr>
        <w:spacing w:after="384" w:line="240" w:lineRule="auto"/>
        <w:ind w:left="720"/>
        <w:rPr>
          <w:rFonts w:ascii="Georgia" w:eastAsia="Times New Roman" w:hAnsi="Georgia" w:cs="Times New Roman"/>
          <w:sz w:val="29"/>
          <w:szCs w:val="29"/>
        </w:rPr>
      </w:pPr>
      <w:r w:rsidRPr="00052C52">
        <w:rPr>
          <w:rFonts w:ascii="Georgia" w:eastAsia="Times New Roman" w:hAnsi="Georgia" w:cs="Times New Roman"/>
          <w:sz w:val="29"/>
          <w:szCs w:val="29"/>
        </w:rPr>
        <w:t>“Being a black male, I pray for us to understand our diverse cultures, and honestly getting to know the ‘true’ history and emotional feeling of people of color. Learning what it means economically, socially, environmentally and politically. Not that the Church should be of the world, but to obtain accurate knowledge of our nation’s diverse communities.</w:t>
      </w:r>
    </w:p>
    <w:p w14:paraId="078392A5" w14:textId="77777777" w:rsidR="00052C52" w:rsidRPr="00052C52" w:rsidRDefault="00052C52" w:rsidP="00052C52">
      <w:pPr>
        <w:spacing w:after="0" w:line="240" w:lineRule="auto"/>
        <w:ind w:left="720"/>
        <w:rPr>
          <w:rFonts w:ascii="Georgia" w:eastAsia="Times New Roman" w:hAnsi="Georgia" w:cs="Times New Roman"/>
          <w:sz w:val="29"/>
          <w:szCs w:val="29"/>
        </w:rPr>
      </w:pPr>
      <w:r w:rsidRPr="00052C52">
        <w:rPr>
          <w:rFonts w:ascii="Georgia" w:eastAsia="Times New Roman" w:hAnsi="Georgia" w:cs="Times New Roman"/>
          <w:sz w:val="29"/>
          <w:szCs w:val="29"/>
        </w:rPr>
        <w:t>“We need to be communicating, listening . . . reasoning together, asking about our thoughts. We should also be volunteering in culturally diverse communities here in the U.S.; letting our light shine as an advertisement of Christ’s soon-coming Kingdom. Let others see that we do represent the Kingdom of God. God Bless, and thanks very much for your platform.” —Sherman F.</w:t>
      </w:r>
      <w:r w:rsidRPr="00052C52">
        <w:rPr>
          <w:rFonts w:ascii="Georgia" w:eastAsia="Times New Roman" w:hAnsi="Georgia" w:cs="Times New Roman"/>
          <w:sz w:val="29"/>
          <w:szCs w:val="29"/>
        </w:rPr>
        <w:br/>
        <w:t> </w:t>
      </w:r>
    </w:p>
    <w:p w14:paraId="5D9D7518" w14:textId="77777777" w:rsidR="00052C52" w:rsidRPr="00052C52" w:rsidRDefault="00052C52" w:rsidP="00052C52">
      <w:pPr>
        <w:numPr>
          <w:ilvl w:val="0"/>
          <w:numId w:val="1"/>
        </w:numPr>
        <w:spacing w:after="0" w:line="240" w:lineRule="auto"/>
        <w:rPr>
          <w:rFonts w:ascii="Georgia" w:eastAsia="Times New Roman" w:hAnsi="Georgia" w:cs="Times New Roman"/>
          <w:sz w:val="29"/>
          <w:szCs w:val="29"/>
        </w:rPr>
      </w:pPr>
      <w:r w:rsidRPr="00052C52">
        <w:rPr>
          <w:rFonts w:ascii="Georgia" w:eastAsia="Times New Roman" w:hAnsi="Georgia" w:cs="Times New Roman"/>
          <w:sz w:val="29"/>
          <w:szCs w:val="29"/>
        </w:rPr>
        <w:t>“Very inspiring interview with Mr. Grier. I appreciated his candor and sincerity very much!” — Jan G.</w:t>
      </w:r>
    </w:p>
    <w:p w14:paraId="7CA1F98C"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t xml:space="preserve">As I was writing my column this week, I came across what my predecessor, Dennis </w:t>
      </w:r>
      <w:proofErr w:type="spellStart"/>
      <w:r w:rsidRPr="00052C52">
        <w:rPr>
          <w:rFonts w:ascii="Georgia" w:eastAsia="Times New Roman" w:hAnsi="Georgia" w:cs="Times New Roman"/>
          <w:sz w:val="29"/>
          <w:szCs w:val="29"/>
        </w:rPr>
        <w:t>Luker</w:t>
      </w:r>
      <w:proofErr w:type="spellEnd"/>
      <w:r w:rsidRPr="00052C52">
        <w:rPr>
          <w:rFonts w:ascii="Georgia" w:eastAsia="Times New Roman" w:hAnsi="Georgia" w:cs="Times New Roman"/>
          <w:sz w:val="29"/>
          <w:szCs w:val="29"/>
        </w:rPr>
        <w:t>, wrote for the </w:t>
      </w:r>
      <w:proofErr w:type="spellStart"/>
      <w:r w:rsidRPr="00052C52">
        <w:rPr>
          <w:rFonts w:ascii="Georgia" w:eastAsia="Times New Roman" w:hAnsi="Georgia" w:cs="Times New Roman"/>
          <w:i/>
          <w:iCs/>
          <w:sz w:val="29"/>
          <w:szCs w:val="29"/>
        </w:rPr>
        <w:t>eNews</w:t>
      </w:r>
      <w:proofErr w:type="spellEnd"/>
      <w:r w:rsidRPr="00052C52">
        <w:rPr>
          <w:rFonts w:ascii="Georgia" w:eastAsia="Times New Roman" w:hAnsi="Georgia" w:cs="Times New Roman"/>
          <w:sz w:val="29"/>
          <w:szCs w:val="29"/>
        </w:rPr>
        <w:t> almost 10 years ago. He focused on the foot-washing part of the Passover service that we will be partaking in shortly.</w:t>
      </w:r>
    </w:p>
    <w:p w14:paraId="6CEF7C46"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t xml:space="preserve">God raised up Denny </w:t>
      </w:r>
      <w:proofErr w:type="spellStart"/>
      <w:r w:rsidRPr="00052C52">
        <w:rPr>
          <w:rFonts w:ascii="Georgia" w:eastAsia="Times New Roman" w:hAnsi="Georgia" w:cs="Times New Roman"/>
          <w:sz w:val="29"/>
          <w:szCs w:val="29"/>
        </w:rPr>
        <w:t>Luker</w:t>
      </w:r>
      <w:proofErr w:type="spellEnd"/>
      <w:r w:rsidRPr="00052C52">
        <w:rPr>
          <w:rFonts w:ascii="Georgia" w:eastAsia="Times New Roman" w:hAnsi="Georgia" w:cs="Times New Roman"/>
          <w:sz w:val="29"/>
          <w:szCs w:val="29"/>
        </w:rPr>
        <w:t xml:space="preserve"> when the Church of God needed love and assurance at a time of fiery trial in early 2011. Denny stepped up to the call with his personal example of love, care and selfless service.</w:t>
      </w:r>
    </w:p>
    <w:p w14:paraId="3A7F728E"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lastRenderedPageBreak/>
        <w:t>As I read what he wrote, I decided to set aside what I wrote and share his message with you again. It is so applicable to the Church, especially at this time of year when we need to focus on what Jesus Christ sacrificially did for us in order to forgive our sins, reconcile us to Him and grant us eternal life. He did that for us while we were still behaving badly: “But God demonstrates His own love toward us, in that while we were still sinners, Christ died for us” (Romans 5:8).</w:t>
      </w:r>
    </w:p>
    <w:p w14:paraId="465A856E"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t xml:space="preserve">At the foot-washing, can you extend that same forgiveness and desire to reconcile with a brother, any brother? We have prided ourselves sometimes on being members of the “True Church.” Are we also </w:t>
      </w:r>
      <w:proofErr w:type="gramStart"/>
      <w:r w:rsidRPr="00052C52">
        <w:rPr>
          <w:rFonts w:ascii="Georgia" w:eastAsia="Times New Roman" w:hAnsi="Georgia" w:cs="Times New Roman"/>
          <w:sz w:val="29"/>
          <w:szCs w:val="29"/>
        </w:rPr>
        <w:t>true</w:t>
      </w:r>
      <w:proofErr w:type="gramEnd"/>
      <w:r w:rsidRPr="00052C52">
        <w:rPr>
          <w:rFonts w:ascii="Georgia" w:eastAsia="Times New Roman" w:hAnsi="Georgia" w:cs="Times New Roman"/>
          <w:sz w:val="29"/>
          <w:szCs w:val="29"/>
        </w:rPr>
        <w:t xml:space="preserve"> Christians as well? I conclude with the words of Denny </w:t>
      </w:r>
      <w:proofErr w:type="spellStart"/>
      <w:r w:rsidRPr="00052C52">
        <w:rPr>
          <w:rFonts w:ascii="Georgia" w:eastAsia="Times New Roman" w:hAnsi="Georgia" w:cs="Times New Roman"/>
          <w:sz w:val="29"/>
          <w:szCs w:val="29"/>
        </w:rPr>
        <w:t>Luker</w:t>
      </w:r>
      <w:proofErr w:type="spellEnd"/>
      <w:r w:rsidRPr="00052C52">
        <w:rPr>
          <w:rFonts w:ascii="Georgia" w:eastAsia="Times New Roman" w:hAnsi="Georgia" w:cs="Times New Roman"/>
          <w:sz w:val="29"/>
          <w:szCs w:val="29"/>
        </w:rPr>
        <w:t>:</w:t>
      </w:r>
    </w:p>
    <w:p w14:paraId="19BDB09E"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b/>
          <w:bCs/>
          <w:sz w:val="29"/>
          <w:szCs w:val="29"/>
        </w:rPr>
        <w:t>April 7, 2011</w:t>
      </w:r>
      <w:r w:rsidRPr="00052C52">
        <w:rPr>
          <w:rFonts w:ascii="Georgia" w:eastAsia="Times New Roman" w:hAnsi="Georgia" w:cs="Times New Roman"/>
          <w:b/>
          <w:bCs/>
          <w:sz w:val="29"/>
          <w:szCs w:val="29"/>
        </w:rPr>
        <w:br/>
        <w:t>Foot-washing and Christ-like Service</w:t>
      </w:r>
    </w:p>
    <w:p w14:paraId="1D2D6735"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t>Dear fellow elders and wives, deacons and deaconesses, and staff members,</w:t>
      </w:r>
    </w:p>
    <w:p w14:paraId="71DD0C81"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t>The foot-washing ceremony is an important part of the New Testament Passover service. Jesus Christ washed the disciples’ feet at His last Passover with them and said, “You call me Teacher and Lord, and you say well, for so I am. If I then, your Lord and Teacher, have washed your feet, you also ought to wash one another’s feet. For I have given you an example that you should do as I have done to you” (John 13:13-15).</w:t>
      </w:r>
    </w:p>
    <w:p w14:paraId="4835B02B"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t xml:space="preserve">Washing the dirty feet of arriving guests, who mostly walked and wore sandals, was the duty of a lowly household servant. Yet, here is Christ, the prophesied Savior of the world, the Son of God, humbling Himself to set an example of love and service for His disciples, and for us today. Later </w:t>
      </w:r>
      <w:proofErr w:type="gramStart"/>
      <w:r w:rsidRPr="00052C52">
        <w:rPr>
          <w:rFonts w:ascii="Georgia" w:eastAsia="Times New Roman" w:hAnsi="Georgia" w:cs="Times New Roman"/>
          <w:sz w:val="29"/>
          <w:szCs w:val="29"/>
        </w:rPr>
        <w:t>on</w:t>
      </w:r>
      <w:proofErr w:type="gramEnd"/>
      <w:r w:rsidRPr="00052C52">
        <w:rPr>
          <w:rFonts w:ascii="Georgia" w:eastAsia="Times New Roman" w:hAnsi="Georgia" w:cs="Times New Roman"/>
          <w:sz w:val="29"/>
          <w:szCs w:val="29"/>
        </w:rPr>
        <w:t xml:space="preserve"> this same evening He said, “A new commandment I give to you, that you love one another; as I have loved you, that you also love one another. By this all will know that you are My disciples, if you have love for one another” (John 13:34-35).</w:t>
      </w:r>
    </w:p>
    <w:p w14:paraId="4EB42C79"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t xml:space="preserve">This Christ-like attitude of deep, godly love and sincere humility is what we all are striving to emulate. This can only be accomplished as we yield our hearts and minds to God and let Christ live in us by the power of the </w:t>
      </w:r>
      <w:r w:rsidRPr="00052C52">
        <w:rPr>
          <w:rFonts w:ascii="Georgia" w:eastAsia="Times New Roman" w:hAnsi="Georgia" w:cs="Times New Roman"/>
          <w:sz w:val="29"/>
          <w:szCs w:val="29"/>
        </w:rPr>
        <w:lastRenderedPageBreak/>
        <w:t>Holy Spirit. We all fall short but want to keep learning and growing spiritually, so that we can be better servants of God, just like Jesus Christ.</w:t>
      </w:r>
    </w:p>
    <w:p w14:paraId="711B0967" w14:textId="77777777" w:rsidR="00052C52" w:rsidRPr="00052C52" w:rsidRDefault="00052C52" w:rsidP="00052C52">
      <w:pPr>
        <w:spacing w:after="384" w:line="240" w:lineRule="auto"/>
        <w:rPr>
          <w:rFonts w:ascii="Georgia" w:eastAsia="Times New Roman" w:hAnsi="Georgia" w:cs="Times New Roman"/>
          <w:sz w:val="29"/>
          <w:szCs w:val="29"/>
        </w:rPr>
      </w:pPr>
      <w:r w:rsidRPr="00052C52">
        <w:rPr>
          <w:rFonts w:ascii="Georgia" w:eastAsia="Times New Roman" w:hAnsi="Georgia" w:cs="Times New Roman"/>
          <w:sz w:val="29"/>
          <w:szCs w:val="29"/>
        </w:rPr>
        <w:t>Christ-like Service is the theme (or motto) chosen by United’s Council of Elders to help us focus on and work together in the ministry and membership for the development of Christ-like service at every level of our church and work. This is for everyone, not just the ministry. We will be writing and speaking more about this as time goes on. We genuinely and sincerely want to encourage, promote and inspire greater spiritual growth for all of us in becoming more like our Lord and Savior, Jesus Christ. He set the example for us, suffered and died for us, and now lives in us to help us become more like Himself.</w:t>
      </w:r>
    </w:p>
    <w:p w14:paraId="3544A064" w14:textId="77777777" w:rsidR="00052C52" w:rsidRPr="00052C52" w:rsidRDefault="00052C52" w:rsidP="00052C52">
      <w:pPr>
        <w:spacing w:after="0" w:line="240" w:lineRule="auto"/>
        <w:rPr>
          <w:rFonts w:ascii="Georgia" w:eastAsia="Times New Roman" w:hAnsi="Georgia" w:cs="Times New Roman"/>
          <w:sz w:val="29"/>
          <w:szCs w:val="29"/>
        </w:rPr>
      </w:pPr>
      <w:r w:rsidRPr="00052C52">
        <w:rPr>
          <w:rFonts w:ascii="Georgia" w:eastAsia="Times New Roman" w:hAnsi="Georgia" w:cs="Times New Roman"/>
          <w:sz w:val="29"/>
          <w:szCs w:val="29"/>
        </w:rPr>
        <w:t>At this coming Passover and foot-washing service, let us remember Christ’s great sacrifice and perfect example of love, humility and service, and let us rededicate our lives to God in Christ-like service.</w:t>
      </w:r>
    </w:p>
    <w:p w14:paraId="24C9EC6E" w14:textId="5A5730A1" w:rsidR="00052C52" w:rsidRPr="00052C52" w:rsidRDefault="00052C52" w:rsidP="00052C52">
      <w:pPr>
        <w:spacing w:line="240" w:lineRule="auto"/>
        <w:rPr>
          <w:rFonts w:ascii="Georgia" w:eastAsia="Times New Roman" w:hAnsi="Georgia" w:cs="Times New Roman"/>
          <w:sz w:val="29"/>
          <w:szCs w:val="29"/>
        </w:rPr>
      </w:pPr>
      <w:r w:rsidRPr="00052C52">
        <w:rPr>
          <w:rFonts w:ascii="Georgia" w:eastAsia="Times New Roman" w:hAnsi="Georgia" w:cs="Times New Roman"/>
          <w:noProof/>
          <w:sz w:val="29"/>
          <w:szCs w:val="29"/>
        </w:rPr>
        <w:drawing>
          <wp:inline distT="0" distB="0" distL="0" distR="0" wp14:anchorId="1DF1F290" wp14:editId="0A1ECAD0">
            <wp:extent cx="2409825" cy="6191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09825" cy="619125"/>
                    </a:xfrm>
                    <a:prstGeom prst="rect">
                      <a:avLst/>
                    </a:prstGeom>
                    <a:noFill/>
                    <a:ln>
                      <a:noFill/>
                    </a:ln>
                  </pic:spPr>
                </pic:pic>
              </a:graphicData>
            </a:graphic>
          </wp:inline>
        </w:drawing>
      </w:r>
    </w:p>
    <w:p w14:paraId="717FF21A" w14:textId="784964F7" w:rsidR="00052C52" w:rsidRPr="00052C52" w:rsidRDefault="00052C52" w:rsidP="00052C52">
      <w:pPr>
        <w:spacing w:after="0" w:line="240" w:lineRule="auto"/>
        <w:rPr>
          <w:rFonts w:ascii="Times New Roman" w:eastAsia="Times New Roman" w:hAnsi="Times New Roman" w:cs="Times New Roman"/>
          <w:sz w:val="24"/>
          <w:szCs w:val="24"/>
        </w:rPr>
      </w:pPr>
      <w:r w:rsidRPr="00052C52">
        <w:rPr>
          <w:rFonts w:ascii="Times New Roman" w:eastAsia="Times New Roman" w:hAnsi="Times New Roman" w:cs="Times New Roman"/>
          <w:noProof/>
          <w:color w:val="346593"/>
          <w:sz w:val="24"/>
          <w:szCs w:val="24"/>
        </w:rPr>
        <w:drawing>
          <wp:inline distT="0" distB="0" distL="0" distR="0" wp14:anchorId="65F32EDD" wp14:editId="1EC14A3A">
            <wp:extent cx="952500" cy="952500"/>
            <wp:effectExtent l="0" t="0" r="0" b="0"/>
            <wp:docPr id="1" name="Picture 1">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5"/>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14:paraId="5477CDD9" w14:textId="77777777" w:rsidR="00052C52" w:rsidRPr="00052C52" w:rsidRDefault="00CC5C6E" w:rsidP="00052C52">
      <w:pPr>
        <w:spacing w:after="0" w:line="240" w:lineRule="auto"/>
        <w:outlineLvl w:val="3"/>
        <w:rPr>
          <w:rFonts w:ascii="Helvetica" w:eastAsia="Times New Roman" w:hAnsi="Helvetica" w:cs="Helvetica"/>
          <w:color w:val="333333"/>
          <w:sz w:val="24"/>
          <w:szCs w:val="24"/>
        </w:rPr>
      </w:pPr>
      <w:hyperlink r:id="rId11" w:history="1">
        <w:r w:rsidR="00052C52" w:rsidRPr="00052C52">
          <w:rPr>
            <w:rFonts w:ascii="Helvetica" w:eastAsia="Times New Roman" w:hAnsi="Helvetica" w:cs="Helvetica"/>
            <w:color w:val="346593"/>
            <w:sz w:val="24"/>
            <w:szCs w:val="24"/>
            <w:u w:val="single"/>
          </w:rPr>
          <w:t xml:space="preserve">Victor </w:t>
        </w:r>
        <w:proofErr w:type="spellStart"/>
        <w:r w:rsidR="00052C52" w:rsidRPr="00052C52">
          <w:rPr>
            <w:rFonts w:ascii="Helvetica" w:eastAsia="Times New Roman" w:hAnsi="Helvetica" w:cs="Helvetica"/>
            <w:color w:val="346593"/>
            <w:sz w:val="24"/>
            <w:szCs w:val="24"/>
            <w:u w:val="single"/>
          </w:rPr>
          <w:t>Kubik</w:t>
        </w:r>
        <w:proofErr w:type="spellEnd"/>
      </w:hyperlink>
    </w:p>
    <w:p w14:paraId="1320E829" w14:textId="77777777" w:rsidR="00052C52" w:rsidRPr="00052C52" w:rsidRDefault="00052C52" w:rsidP="00052C52">
      <w:pPr>
        <w:spacing w:after="0" w:line="240" w:lineRule="auto"/>
        <w:rPr>
          <w:rFonts w:ascii="Times New Roman" w:eastAsia="Times New Roman" w:hAnsi="Times New Roman" w:cs="Times New Roman"/>
          <w:sz w:val="24"/>
          <w:szCs w:val="24"/>
        </w:rPr>
      </w:pPr>
      <w:r w:rsidRPr="00052C52">
        <w:rPr>
          <w:rFonts w:ascii="Times New Roman" w:eastAsia="Times New Roman" w:hAnsi="Times New Roman" w:cs="Times New Roman"/>
          <w:color w:val="808080"/>
          <w:sz w:val="20"/>
          <w:szCs w:val="20"/>
        </w:rPr>
        <w:t>United Church of God President</w:t>
      </w:r>
    </w:p>
    <w:p w14:paraId="707716B4" w14:textId="77777777" w:rsidR="00052C52" w:rsidRPr="00052C52" w:rsidRDefault="00052C52" w:rsidP="00052C52">
      <w:pPr>
        <w:spacing w:after="384" w:line="240" w:lineRule="auto"/>
        <w:rPr>
          <w:rFonts w:ascii="inherit" w:eastAsia="Times New Roman" w:hAnsi="inherit" w:cs="Times New Roman"/>
          <w:sz w:val="24"/>
          <w:szCs w:val="24"/>
        </w:rPr>
      </w:pPr>
      <w:r w:rsidRPr="00052C52">
        <w:rPr>
          <w:rFonts w:ascii="inherit" w:eastAsia="Times New Roman" w:hAnsi="inherit" w:cs="Times New Roman"/>
          <w:sz w:val="24"/>
          <w:szCs w:val="24"/>
        </w:rPr>
        <w:t xml:space="preserve">Active in the ministry of Jesus Christ for more than five decades, Victor </w:t>
      </w:r>
      <w:proofErr w:type="spellStart"/>
      <w:r w:rsidRPr="00052C52">
        <w:rPr>
          <w:rFonts w:ascii="inherit" w:eastAsia="Times New Roman" w:hAnsi="inherit" w:cs="Times New Roman"/>
          <w:sz w:val="24"/>
          <w:szCs w:val="24"/>
        </w:rPr>
        <w:t>Kubik</w:t>
      </w:r>
      <w:proofErr w:type="spellEnd"/>
      <w:r w:rsidRPr="00052C52">
        <w:rPr>
          <w:rFonts w:ascii="inherit" w:eastAsia="Times New Roman" w:hAnsi="inherit" w:cs="Times New Roman"/>
          <w:sz w:val="24"/>
          <w:szCs w:val="24"/>
        </w:rPr>
        <w:t xml:space="preserve"> is a long-time pastor and Christian writer. Together with his wife, Beverly, he has served in pastoral and administrative roles in churches and regions in the United States, Europe, Asia and Africa. He regularly contributes to Church publications and does a weekly podcast. He and his wife have also run a philanthropic mission since 1999. </w:t>
      </w:r>
    </w:p>
    <w:p w14:paraId="23AEDEDE" w14:textId="77777777" w:rsidR="00052C52" w:rsidRPr="00052C52" w:rsidRDefault="00052C52" w:rsidP="00052C52">
      <w:pPr>
        <w:spacing w:after="0" w:line="240" w:lineRule="auto"/>
        <w:rPr>
          <w:rFonts w:ascii="inherit" w:eastAsia="Times New Roman" w:hAnsi="inherit" w:cs="Times New Roman"/>
          <w:sz w:val="24"/>
          <w:szCs w:val="24"/>
        </w:rPr>
      </w:pPr>
      <w:r w:rsidRPr="00052C52">
        <w:rPr>
          <w:rFonts w:ascii="inherit" w:eastAsia="Times New Roman" w:hAnsi="inherit" w:cs="Times New Roman"/>
          <w:sz w:val="24"/>
          <w:szCs w:val="24"/>
        </w:rPr>
        <w:t xml:space="preserve">He was named president of the United Church of God in May </w:t>
      </w:r>
      <w:proofErr w:type="gramStart"/>
      <w:r w:rsidRPr="00052C52">
        <w:rPr>
          <w:rFonts w:ascii="inherit" w:eastAsia="Times New Roman" w:hAnsi="inherit" w:cs="Times New Roman"/>
          <w:sz w:val="24"/>
          <w:szCs w:val="24"/>
        </w:rPr>
        <w:t>2013  by</w:t>
      </w:r>
      <w:proofErr w:type="gramEnd"/>
      <w:r w:rsidRPr="00052C52">
        <w:rPr>
          <w:rFonts w:ascii="inherit" w:eastAsia="Times New Roman" w:hAnsi="inherit" w:cs="Times New Roman"/>
          <w:sz w:val="24"/>
          <w:szCs w:val="24"/>
        </w:rPr>
        <w:t xml:space="preserve"> the Church’s 12-man Council of Elders.</w:t>
      </w:r>
    </w:p>
    <w:p w14:paraId="696FB080" w14:textId="77777777" w:rsidR="00052C52" w:rsidRPr="00052C52" w:rsidRDefault="00052C52" w:rsidP="00052C52"/>
    <w:sectPr w:rsidR="00052C52" w:rsidRPr="00052C5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461539"/>
    <w:multiLevelType w:val="multilevel"/>
    <w:tmpl w:val="B37AE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2C52"/>
    <w:rsid w:val="00052C52"/>
    <w:rsid w:val="00CC5C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7ED12"/>
  <w15:chartTrackingRefBased/>
  <w15:docId w15:val="{1987FFD8-0F48-459C-901E-A6BCE552E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052C5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052C52"/>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052C52"/>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052C52"/>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2C52"/>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52C52"/>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052C52"/>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052C52"/>
    <w:rPr>
      <w:rFonts w:ascii="Times New Roman" w:eastAsia="Times New Roman" w:hAnsi="Times New Roman" w:cs="Times New Roman"/>
      <w:b/>
      <w:bCs/>
      <w:sz w:val="24"/>
      <w:szCs w:val="24"/>
    </w:rPr>
  </w:style>
  <w:style w:type="character" w:styleId="Strong">
    <w:name w:val="Strong"/>
    <w:basedOn w:val="DefaultParagraphFont"/>
    <w:uiPriority w:val="22"/>
    <w:qFormat/>
    <w:rsid w:val="00052C52"/>
    <w:rPr>
      <w:b/>
      <w:bCs/>
    </w:rPr>
  </w:style>
  <w:style w:type="character" w:customStyle="1" w:styleId="authors">
    <w:name w:val="authors"/>
    <w:basedOn w:val="DefaultParagraphFont"/>
    <w:rsid w:val="00052C52"/>
  </w:style>
  <w:style w:type="character" w:styleId="Hyperlink">
    <w:name w:val="Hyperlink"/>
    <w:basedOn w:val="DefaultParagraphFont"/>
    <w:uiPriority w:val="99"/>
    <w:semiHidden/>
    <w:unhideWhenUsed/>
    <w:rsid w:val="00052C52"/>
    <w:rPr>
      <w:color w:val="0000FF"/>
      <w:u w:val="single"/>
    </w:rPr>
  </w:style>
  <w:style w:type="paragraph" w:styleId="NormalWeb">
    <w:name w:val="Normal (Web)"/>
    <w:basedOn w:val="Normal"/>
    <w:uiPriority w:val="99"/>
    <w:semiHidden/>
    <w:unhideWhenUsed/>
    <w:rsid w:val="00052C52"/>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052C5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419566">
      <w:bodyDiv w:val="1"/>
      <w:marLeft w:val="0"/>
      <w:marRight w:val="0"/>
      <w:marTop w:val="0"/>
      <w:marBottom w:val="0"/>
      <w:divBdr>
        <w:top w:val="none" w:sz="0" w:space="0" w:color="auto"/>
        <w:left w:val="none" w:sz="0" w:space="0" w:color="auto"/>
        <w:bottom w:val="none" w:sz="0" w:space="0" w:color="auto"/>
        <w:right w:val="none" w:sz="0" w:space="0" w:color="auto"/>
      </w:divBdr>
      <w:divsChild>
        <w:div w:id="1213007288">
          <w:marLeft w:val="0"/>
          <w:marRight w:val="0"/>
          <w:marTop w:val="0"/>
          <w:marBottom w:val="0"/>
          <w:divBdr>
            <w:top w:val="none" w:sz="0" w:space="0" w:color="auto"/>
            <w:left w:val="none" w:sz="0" w:space="0" w:color="auto"/>
            <w:bottom w:val="none" w:sz="0" w:space="0" w:color="auto"/>
            <w:right w:val="none" w:sz="0" w:space="0" w:color="auto"/>
          </w:divBdr>
          <w:divsChild>
            <w:div w:id="1516308105">
              <w:marLeft w:val="0"/>
              <w:marRight w:val="0"/>
              <w:marTop w:val="0"/>
              <w:marBottom w:val="0"/>
              <w:divBdr>
                <w:top w:val="none" w:sz="0" w:space="0" w:color="auto"/>
                <w:left w:val="none" w:sz="0" w:space="0" w:color="auto"/>
                <w:bottom w:val="none" w:sz="0" w:space="0" w:color="auto"/>
                <w:right w:val="none" w:sz="0" w:space="0" w:color="auto"/>
              </w:divBdr>
              <w:divsChild>
                <w:div w:id="108313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2569697">
          <w:marLeft w:val="0"/>
          <w:marRight w:val="0"/>
          <w:marTop w:val="0"/>
          <w:marBottom w:val="0"/>
          <w:divBdr>
            <w:top w:val="none" w:sz="0" w:space="0" w:color="auto"/>
            <w:left w:val="none" w:sz="0" w:space="0" w:color="auto"/>
            <w:bottom w:val="none" w:sz="0" w:space="0" w:color="auto"/>
            <w:right w:val="none" w:sz="0" w:space="0" w:color="auto"/>
          </w:divBdr>
          <w:divsChild>
            <w:div w:id="175341553">
              <w:marLeft w:val="0"/>
              <w:marRight w:val="0"/>
              <w:marTop w:val="0"/>
              <w:marBottom w:val="0"/>
              <w:divBdr>
                <w:top w:val="none" w:sz="0" w:space="0" w:color="auto"/>
                <w:left w:val="none" w:sz="0" w:space="0" w:color="auto"/>
                <w:bottom w:val="none" w:sz="0" w:space="0" w:color="auto"/>
                <w:right w:val="none" w:sz="0" w:space="0" w:color="auto"/>
              </w:divBdr>
              <w:divsChild>
                <w:div w:id="898828452">
                  <w:marLeft w:val="0"/>
                  <w:marRight w:val="0"/>
                  <w:marTop w:val="0"/>
                  <w:marBottom w:val="0"/>
                  <w:divBdr>
                    <w:top w:val="none" w:sz="0" w:space="0" w:color="auto"/>
                    <w:left w:val="none" w:sz="0" w:space="0" w:color="auto"/>
                    <w:bottom w:val="none" w:sz="0" w:space="0" w:color="auto"/>
                    <w:right w:val="none" w:sz="0" w:space="0" w:color="auto"/>
                  </w:divBdr>
                  <w:divsChild>
                    <w:div w:id="1699550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100435">
          <w:marLeft w:val="0"/>
          <w:marRight w:val="0"/>
          <w:marTop w:val="0"/>
          <w:marBottom w:val="0"/>
          <w:divBdr>
            <w:top w:val="none" w:sz="0" w:space="0" w:color="auto"/>
            <w:left w:val="none" w:sz="0" w:space="0" w:color="auto"/>
            <w:bottom w:val="none" w:sz="0" w:space="0" w:color="auto"/>
            <w:right w:val="none" w:sz="0" w:space="0" w:color="auto"/>
          </w:divBdr>
          <w:divsChild>
            <w:div w:id="1105076949">
              <w:marLeft w:val="0"/>
              <w:marRight w:val="0"/>
              <w:marTop w:val="0"/>
              <w:marBottom w:val="0"/>
              <w:divBdr>
                <w:top w:val="none" w:sz="0" w:space="0" w:color="auto"/>
                <w:left w:val="none" w:sz="0" w:space="0" w:color="auto"/>
                <w:bottom w:val="none" w:sz="0" w:space="0" w:color="auto"/>
                <w:right w:val="none" w:sz="0" w:space="0" w:color="auto"/>
              </w:divBdr>
              <w:divsChild>
                <w:div w:id="1690763939">
                  <w:marLeft w:val="0"/>
                  <w:marRight w:val="0"/>
                  <w:marTop w:val="0"/>
                  <w:marBottom w:val="0"/>
                  <w:divBdr>
                    <w:top w:val="none" w:sz="0" w:space="0" w:color="auto"/>
                    <w:left w:val="none" w:sz="0" w:space="0" w:color="auto"/>
                    <w:bottom w:val="none" w:sz="0" w:space="0" w:color="auto"/>
                    <w:right w:val="none" w:sz="0" w:space="0" w:color="auto"/>
                  </w:divBdr>
                  <w:divsChild>
                    <w:div w:id="1317683503">
                      <w:marLeft w:val="0"/>
                      <w:marRight w:val="0"/>
                      <w:marTop w:val="0"/>
                      <w:marBottom w:val="0"/>
                      <w:divBdr>
                        <w:top w:val="none" w:sz="0" w:space="0" w:color="auto"/>
                        <w:left w:val="none" w:sz="0" w:space="0" w:color="auto"/>
                        <w:bottom w:val="none" w:sz="0" w:space="0" w:color="auto"/>
                        <w:right w:val="none" w:sz="0" w:space="0" w:color="auto"/>
                      </w:divBdr>
                      <w:divsChild>
                        <w:div w:id="862741530">
                          <w:marLeft w:val="0"/>
                          <w:marRight w:val="0"/>
                          <w:marTop w:val="0"/>
                          <w:marBottom w:val="0"/>
                          <w:divBdr>
                            <w:top w:val="none" w:sz="0" w:space="0" w:color="auto"/>
                            <w:left w:val="none" w:sz="0" w:space="0" w:color="auto"/>
                            <w:bottom w:val="none" w:sz="0" w:space="0" w:color="auto"/>
                            <w:right w:val="none" w:sz="0" w:space="0" w:color="auto"/>
                          </w:divBdr>
                          <w:divsChild>
                            <w:div w:id="5532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43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636876">
          <w:marLeft w:val="0"/>
          <w:marRight w:val="0"/>
          <w:marTop w:val="0"/>
          <w:marBottom w:val="0"/>
          <w:divBdr>
            <w:top w:val="none" w:sz="0" w:space="0" w:color="auto"/>
            <w:left w:val="none" w:sz="0" w:space="0" w:color="auto"/>
            <w:bottom w:val="none" w:sz="0" w:space="0" w:color="auto"/>
            <w:right w:val="none" w:sz="0" w:space="0" w:color="auto"/>
          </w:divBdr>
          <w:divsChild>
            <w:div w:id="124934901">
              <w:marLeft w:val="0"/>
              <w:marRight w:val="0"/>
              <w:marTop w:val="0"/>
              <w:marBottom w:val="0"/>
              <w:divBdr>
                <w:top w:val="none" w:sz="0" w:space="0" w:color="auto"/>
                <w:left w:val="none" w:sz="0" w:space="0" w:color="auto"/>
                <w:bottom w:val="none" w:sz="0" w:space="0" w:color="auto"/>
                <w:right w:val="none" w:sz="0" w:space="0" w:color="auto"/>
              </w:divBdr>
              <w:divsChild>
                <w:div w:id="1643121928">
                  <w:marLeft w:val="0"/>
                  <w:marRight w:val="0"/>
                  <w:marTop w:val="0"/>
                  <w:marBottom w:val="0"/>
                  <w:divBdr>
                    <w:top w:val="none" w:sz="0" w:space="0" w:color="auto"/>
                    <w:left w:val="none" w:sz="0" w:space="0" w:color="auto"/>
                    <w:bottom w:val="none" w:sz="0" w:space="0" w:color="auto"/>
                    <w:right w:val="none" w:sz="0" w:space="0" w:color="auto"/>
                  </w:divBdr>
                  <w:divsChild>
                    <w:div w:id="613292924">
                      <w:marLeft w:val="0"/>
                      <w:marRight w:val="0"/>
                      <w:marTop w:val="408"/>
                      <w:marBottom w:val="384"/>
                      <w:divBdr>
                        <w:top w:val="none" w:sz="0" w:space="0" w:color="auto"/>
                        <w:left w:val="none" w:sz="0" w:space="0" w:color="auto"/>
                        <w:bottom w:val="none" w:sz="0" w:space="0" w:color="auto"/>
                        <w:right w:val="none" w:sz="0" w:space="0" w:color="auto"/>
                      </w:divBdr>
                    </w:div>
                  </w:divsChild>
                </w:div>
              </w:divsChild>
            </w:div>
          </w:divsChild>
        </w:div>
        <w:div w:id="958292428">
          <w:marLeft w:val="0"/>
          <w:marRight w:val="0"/>
          <w:marTop w:val="0"/>
          <w:marBottom w:val="0"/>
          <w:divBdr>
            <w:top w:val="none" w:sz="0" w:space="0" w:color="auto"/>
            <w:left w:val="none" w:sz="0" w:space="0" w:color="auto"/>
            <w:bottom w:val="none" w:sz="0" w:space="0" w:color="auto"/>
            <w:right w:val="none" w:sz="0" w:space="0" w:color="auto"/>
          </w:divBdr>
          <w:divsChild>
            <w:div w:id="2107724841">
              <w:marLeft w:val="0"/>
              <w:marRight w:val="0"/>
              <w:marTop w:val="0"/>
              <w:marBottom w:val="0"/>
              <w:divBdr>
                <w:top w:val="none" w:sz="0" w:space="0" w:color="auto"/>
                <w:left w:val="none" w:sz="0" w:space="0" w:color="auto"/>
                <w:bottom w:val="none" w:sz="0" w:space="0" w:color="auto"/>
                <w:right w:val="none" w:sz="0" w:space="0" w:color="auto"/>
              </w:divBdr>
              <w:divsChild>
                <w:div w:id="1261794215">
                  <w:marLeft w:val="0"/>
                  <w:marRight w:val="0"/>
                  <w:marTop w:val="0"/>
                  <w:marBottom w:val="0"/>
                  <w:divBdr>
                    <w:top w:val="none" w:sz="0" w:space="0" w:color="auto"/>
                    <w:left w:val="none" w:sz="0" w:space="0" w:color="auto"/>
                    <w:bottom w:val="none" w:sz="0" w:space="0" w:color="auto"/>
                    <w:right w:val="none" w:sz="0" w:space="0" w:color="auto"/>
                  </w:divBdr>
                  <w:divsChild>
                    <w:div w:id="1029836826">
                      <w:marLeft w:val="0"/>
                      <w:marRight w:val="0"/>
                      <w:marTop w:val="0"/>
                      <w:marBottom w:val="0"/>
                      <w:divBdr>
                        <w:top w:val="none" w:sz="0" w:space="0" w:color="auto"/>
                        <w:left w:val="none" w:sz="0" w:space="0" w:color="auto"/>
                        <w:bottom w:val="none" w:sz="0" w:space="0" w:color="auto"/>
                        <w:right w:val="none" w:sz="0" w:space="0" w:color="auto"/>
                      </w:divBdr>
                      <w:divsChild>
                        <w:div w:id="633290666">
                          <w:marLeft w:val="1800"/>
                          <w:marRight w:val="0"/>
                          <w:marTop w:val="0"/>
                          <w:marBottom w:val="0"/>
                          <w:divBdr>
                            <w:top w:val="none" w:sz="0" w:space="0" w:color="auto"/>
                            <w:left w:val="none" w:sz="0" w:space="0" w:color="auto"/>
                            <w:bottom w:val="none" w:sz="0" w:space="0" w:color="auto"/>
                            <w:right w:val="none" w:sz="0" w:space="0" w:color="auto"/>
                          </w:divBdr>
                        </w:div>
                        <w:div w:id="1992446406">
                          <w:marLeft w:val="18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odcast@ucg.or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cg.org/file/969251" TargetMode="External"/><Relationship Id="rId11" Type="http://schemas.openxmlformats.org/officeDocument/2006/relationships/hyperlink" Target="https://www.ucg.org/user/victor-kubik" TargetMode="External"/><Relationship Id="rId5" Type="http://schemas.openxmlformats.org/officeDocument/2006/relationships/hyperlink" Target="https://www.ucg.org/user/victor-kubik" TargetMode="Externa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991</Words>
  <Characters>5651</Characters>
  <Application>Microsoft Office Word</Application>
  <DocSecurity>0</DocSecurity>
  <Lines>47</Lines>
  <Paragraphs>13</Paragraphs>
  <ScaleCrop>false</ScaleCrop>
  <Company/>
  <LinksUpToDate>false</LinksUpToDate>
  <CharactersWithSpaces>6629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Veller</dc:creator>
  <cp:keywords/>
  <dc:description/>
  <cp:lastModifiedBy>Ivan Veller</cp:lastModifiedBy>
  <cp:revision>2</cp:revision>
  <dcterms:created xsi:type="dcterms:W3CDTF">2021-11-20T14:28:00Z</dcterms:created>
  <dcterms:modified xsi:type="dcterms:W3CDTF">2021-11-20T14:51:00Z</dcterms:modified>
</cp:coreProperties>
</file>